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CF" w:rsidRDefault="00EE1E79" w:rsidP="00164FE2">
      <w:pPr>
        <w:jc w:val="center"/>
        <w:rPr>
          <w:rFonts w:ascii="Comic Sans MS" w:hAnsi="Comic Sans MS"/>
          <w:sz w:val="28"/>
          <w:szCs w:val="28"/>
        </w:rPr>
      </w:pPr>
      <w:r>
        <w:rPr>
          <w:rFonts w:ascii="Comic Sans MS" w:hAnsi="Comic Sans MS"/>
          <w:noProof/>
          <w:sz w:val="28"/>
          <w:szCs w:val="28"/>
        </w:rPr>
        <w:drawing>
          <wp:inline distT="0" distB="0" distL="0" distR="0">
            <wp:extent cx="2263293" cy="1484878"/>
            <wp:effectExtent l="19050" t="0" r="3657" b="0"/>
            <wp:docPr id="1" name="Picture 1" descr="C:\Users\Teresas computer\AppData\Local\Microsoft\Windows\Temporary Internet Files\Content.IE5\HLHQ9A21\HappyStPatDayHatShamrocksGlitt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s computer\AppData\Local\Microsoft\Windows\Temporary Internet Files\Content.IE5\HLHQ9A21\HappyStPatDayHatShamrocksGlitter[1].gif"/>
                    <pic:cNvPicPr>
                      <a:picLocks noChangeAspect="1" noChangeArrowheads="1" noCrop="1"/>
                    </pic:cNvPicPr>
                  </pic:nvPicPr>
                  <pic:blipFill>
                    <a:blip r:embed="rId5" cstate="print"/>
                    <a:srcRect/>
                    <a:stretch>
                      <a:fillRect/>
                    </a:stretch>
                  </pic:blipFill>
                  <pic:spPr bwMode="auto">
                    <a:xfrm>
                      <a:off x="0" y="0"/>
                      <a:ext cx="2263582" cy="1485068"/>
                    </a:xfrm>
                    <a:prstGeom prst="rect">
                      <a:avLst/>
                    </a:prstGeom>
                    <a:noFill/>
                    <a:ln w="9525">
                      <a:noFill/>
                      <a:miter lim="800000"/>
                      <a:headEnd/>
                      <a:tailEnd/>
                    </a:ln>
                  </pic:spPr>
                </pic:pic>
              </a:graphicData>
            </a:graphic>
          </wp:inline>
        </w:drawing>
      </w:r>
    </w:p>
    <w:p w:rsidR="00164FE2" w:rsidRDefault="00DE783D" w:rsidP="00164FE2">
      <w:pPr>
        <w:jc w:val="center"/>
        <w:rPr>
          <w:rFonts w:ascii="Comic Sans MS" w:hAnsi="Comic Sans MS"/>
          <w:sz w:val="28"/>
          <w:szCs w:val="28"/>
        </w:rPr>
      </w:pPr>
      <w:r>
        <w:rPr>
          <w:rFonts w:ascii="Comic Sans MS" w:hAnsi="Comic Sans MS"/>
          <w:sz w:val="28"/>
          <w:szCs w:val="28"/>
        </w:rPr>
        <w:t>AALC NEWSLETTER</w:t>
      </w:r>
      <w:r w:rsidR="005D09CF">
        <w:rPr>
          <w:rFonts w:ascii="Comic Sans MS" w:hAnsi="Comic Sans MS"/>
          <w:sz w:val="28"/>
          <w:szCs w:val="28"/>
        </w:rPr>
        <w:t>-</w:t>
      </w:r>
      <w:r w:rsidR="00164FE2">
        <w:rPr>
          <w:rFonts w:ascii="Comic Sans MS" w:hAnsi="Comic Sans MS"/>
          <w:sz w:val="28"/>
          <w:szCs w:val="28"/>
        </w:rPr>
        <w:t>MARCH 20</w:t>
      </w:r>
      <w:r w:rsidR="000F7EC1">
        <w:rPr>
          <w:rFonts w:ascii="Comic Sans MS" w:hAnsi="Comic Sans MS"/>
          <w:sz w:val="28"/>
          <w:szCs w:val="28"/>
        </w:rPr>
        <w:t>1</w:t>
      </w:r>
      <w:r w:rsidR="00EE1E79">
        <w:rPr>
          <w:rFonts w:ascii="Comic Sans MS" w:hAnsi="Comic Sans MS"/>
          <w:sz w:val="28"/>
          <w:szCs w:val="28"/>
        </w:rPr>
        <w:t>5</w:t>
      </w:r>
    </w:p>
    <w:p w:rsidR="00164FE2" w:rsidRDefault="005D09CF" w:rsidP="00164FE2">
      <w:pPr>
        <w:jc w:val="center"/>
        <w:rPr>
          <w:rFonts w:ascii="Comic Sans MS" w:hAnsi="Comic Sans MS"/>
          <w:sz w:val="28"/>
          <w:szCs w:val="28"/>
        </w:rPr>
      </w:pPr>
      <w:r>
        <w:rPr>
          <w:rFonts w:ascii="Comic Sans MS" w:hAnsi="Comic Sans MS"/>
          <w:sz w:val="28"/>
          <w:szCs w:val="28"/>
        </w:rPr>
        <w:t>S</w:t>
      </w:r>
      <w:r w:rsidR="00164FE2">
        <w:rPr>
          <w:rFonts w:ascii="Comic Sans MS" w:hAnsi="Comic Sans MS"/>
          <w:sz w:val="28"/>
          <w:szCs w:val="28"/>
        </w:rPr>
        <w:t>PRING IS IN THE AIR!</w:t>
      </w:r>
    </w:p>
    <w:p w:rsidR="00EC0C87" w:rsidRDefault="00164FE2" w:rsidP="00EC0C87">
      <w:pPr>
        <w:rPr>
          <w:rFonts w:ascii="Comic Sans MS" w:hAnsi="Comic Sans MS"/>
          <w:sz w:val="28"/>
          <w:szCs w:val="28"/>
        </w:rPr>
      </w:pPr>
      <w:r>
        <w:rPr>
          <w:rFonts w:ascii="Comic Sans MS" w:hAnsi="Comic Sans MS"/>
          <w:sz w:val="28"/>
          <w:szCs w:val="28"/>
        </w:rPr>
        <w:t>Welcome to Spring!</w:t>
      </w:r>
      <w:r w:rsidR="006C2DEC">
        <w:rPr>
          <w:rFonts w:ascii="Comic Sans MS" w:hAnsi="Comic Sans MS"/>
          <w:sz w:val="28"/>
          <w:szCs w:val="28"/>
        </w:rPr>
        <w:t>?</w:t>
      </w:r>
      <w:r>
        <w:rPr>
          <w:rFonts w:ascii="Comic Sans MS" w:hAnsi="Comic Sans MS"/>
          <w:sz w:val="28"/>
          <w:szCs w:val="28"/>
        </w:rPr>
        <w:t xml:space="preserve">  </w:t>
      </w:r>
      <w:r w:rsidR="00AC3F22">
        <w:rPr>
          <w:rFonts w:ascii="Comic Sans MS" w:hAnsi="Comic Sans MS"/>
          <w:sz w:val="28"/>
          <w:szCs w:val="28"/>
        </w:rPr>
        <w:t xml:space="preserve">It’s almost </w:t>
      </w:r>
      <w:r w:rsidR="0022717B">
        <w:rPr>
          <w:rFonts w:ascii="Comic Sans MS" w:hAnsi="Comic Sans MS"/>
          <w:sz w:val="28"/>
          <w:szCs w:val="28"/>
        </w:rPr>
        <w:t xml:space="preserve">here </w:t>
      </w:r>
      <w:r w:rsidR="00AC3F22">
        <w:rPr>
          <w:rFonts w:ascii="Comic Sans MS" w:hAnsi="Comic Sans MS"/>
          <w:sz w:val="28"/>
          <w:szCs w:val="28"/>
        </w:rPr>
        <w:t>but we aren’t there yet</w:t>
      </w:r>
      <w:r w:rsidR="00232084">
        <w:rPr>
          <w:rFonts w:ascii="Comic Sans MS" w:hAnsi="Comic Sans MS"/>
          <w:sz w:val="28"/>
          <w:szCs w:val="28"/>
        </w:rPr>
        <w:t>.</w:t>
      </w:r>
      <w:r>
        <w:rPr>
          <w:rFonts w:ascii="Comic Sans MS" w:hAnsi="Comic Sans MS"/>
          <w:sz w:val="28"/>
          <w:szCs w:val="28"/>
        </w:rPr>
        <w:t xml:space="preserve">  We’ve had such a brutal winter it’s nice to finally see the sun.  The children </w:t>
      </w:r>
      <w:r w:rsidR="00EE1E79">
        <w:rPr>
          <w:rFonts w:ascii="Comic Sans MS" w:hAnsi="Comic Sans MS"/>
          <w:sz w:val="28"/>
          <w:szCs w:val="28"/>
        </w:rPr>
        <w:t>will soon be able to</w:t>
      </w:r>
      <w:r>
        <w:rPr>
          <w:rFonts w:ascii="Comic Sans MS" w:hAnsi="Comic Sans MS"/>
          <w:sz w:val="28"/>
          <w:szCs w:val="28"/>
        </w:rPr>
        <w:t xml:space="preserve"> get out and play and run off some of that energy!</w:t>
      </w:r>
    </w:p>
    <w:p w:rsidR="00475723" w:rsidRDefault="00475723" w:rsidP="00475723">
      <w:pPr>
        <w:jc w:val="center"/>
        <w:rPr>
          <w:rFonts w:ascii="Comic Sans MS" w:hAnsi="Comic Sans MS"/>
          <w:b/>
          <w:sz w:val="28"/>
          <w:szCs w:val="28"/>
          <w:u w:val="single"/>
        </w:rPr>
      </w:pPr>
      <w:r w:rsidRPr="00475723">
        <w:rPr>
          <w:rFonts w:ascii="Comic Sans MS" w:hAnsi="Comic Sans MS"/>
          <w:b/>
          <w:sz w:val="28"/>
          <w:szCs w:val="28"/>
          <w:u w:val="single"/>
        </w:rPr>
        <w:t xml:space="preserve">STAFFING </w:t>
      </w:r>
    </w:p>
    <w:p w:rsidR="00475723" w:rsidRPr="00BD4159" w:rsidRDefault="00475723" w:rsidP="00475723">
      <w:pPr>
        <w:rPr>
          <w:rFonts w:ascii="Comic Sans MS" w:hAnsi="Comic Sans MS"/>
          <w:sz w:val="24"/>
          <w:szCs w:val="24"/>
        </w:rPr>
      </w:pPr>
      <w:r w:rsidRPr="00BD4159">
        <w:rPr>
          <w:rFonts w:ascii="Comic Sans MS" w:hAnsi="Comic Sans MS"/>
          <w:sz w:val="24"/>
          <w:szCs w:val="24"/>
        </w:rPr>
        <w:t xml:space="preserve">We would like to introduce you to the newest staff to join us since last August.  Most have already met Mr. Steffen, but others have inquired about who he is.  He was hired in August to work with Ms. Sue.  Since that time we have moved him to the twos.  He has been a great fit for both classes and we are very happy with his teaching skills. </w:t>
      </w:r>
      <w:r w:rsidR="0022717B" w:rsidRPr="00BD4159">
        <w:rPr>
          <w:rFonts w:ascii="Comic Sans MS" w:hAnsi="Comic Sans MS"/>
          <w:sz w:val="24"/>
          <w:szCs w:val="24"/>
        </w:rPr>
        <w:t xml:space="preserve"> The kids love him and enjoy him and he is a great addition to our staff.  He is a little quiet when it comes to talking to adults so make sure you introduce yourself to him if you haven’t already met him.  Steffen</w:t>
      </w:r>
      <w:r w:rsidRPr="00BD4159">
        <w:rPr>
          <w:rFonts w:ascii="Comic Sans MS" w:hAnsi="Comic Sans MS"/>
          <w:sz w:val="24"/>
          <w:szCs w:val="24"/>
        </w:rPr>
        <w:t xml:space="preserve"> is a C</w:t>
      </w:r>
      <w:r w:rsidR="0022717B" w:rsidRPr="00BD4159">
        <w:rPr>
          <w:rFonts w:ascii="Comic Sans MS" w:hAnsi="Comic Sans MS"/>
          <w:sz w:val="24"/>
          <w:szCs w:val="24"/>
        </w:rPr>
        <w:t>HS</w:t>
      </w:r>
      <w:r w:rsidRPr="00BD4159">
        <w:rPr>
          <w:rFonts w:ascii="Comic Sans MS" w:hAnsi="Comic Sans MS"/>
          <w:sz w:val="24"/>
          <w:szCs w:val="24"/>
        </w:rPr>
        <w:t xml:space="preserve"> graduate and still resides in Cuba.  His goal is to complete his college courses and </w:t>
      </w:r>
      <w:r w:rsidR="0022717B" w:rsidRPr="00BD4159">
        <w:rPr>
          <w:rFonts w:ascii="Comic Sans MS" w:hAnsi="Comic Sans MS"/>
          <w:sz w:val="24"/>
          <w:szCs w:val="24"/>
        </w:rPr>
        <w:t>teach</w:t>
      </w:r>
      <w:r w:rsidRPr="00BD4159">
        <w:rPr>
          <w:rFonts w:ascii="Comic Sans MS" w:hAnsi="Comic Sans MS"/>
          <w:sz w:val="24"/>
          <w:szCs w:val="24"/>
        </w:rPr>
        <w:t xml:space="preserve"> </w:t>
      </w:r>
      <w:r w:rsidR="0022717B" w:rsidRPr="00BD4159">
        <w:rPr>
          <w:rFonts w:ascii="Comic Sans MS" w:hAnsi="Comic Sans MS"/>
          <w:sz w:val="24"/>
          <w:szCs w:val="24"/>
        </w:rPr>
        <w:t xml:space="preserve">College </w:t>
      </w:r>
      <w:r w:rsidRPr="00BD4159">
        <w:rPr>
          <w:rFonts w:ascii="Comic Sans MS" w:hAnsi="Comic Sans MS"/>
          <w:sz w:val="24"/>
          <w:szCs w:val="24"/>
        </w:rPr>
        <w:t>Math.</w:t>
      </w:r>
      <w:r w:rsidR="0022717B" w:rsidRPr="00BD4159">
        <w:rPr>
          <w:rFonts w:ascii="Comic Sans MS" w:hAnsi="Comic Sans MS"/>
          <w:sz w:val="24"/>
          <w:szCs w:val="24"/>
        </w:rPr>
        <w:t xml:space="preserve">  That’s a few years off from now and hopefully he will continue working for All Aboard until he reaches that goal.</w:t>
      </w:r>
    </w:p>
    <w:p w:rsidR="0022717B" w:rsidRDefault="00BD4159" w:rsidP="0022717B">
      <w:pPr>
        <w:jc w:val="center"/>
        <w:rPr>
          <w:rFonts w:ascii="Comic Sans MS" w:hAnsi="Comic Sans MS"/>
          <w:sz w:val="28"/>
          <w:szCs w:val="28"/>
        </w:rPr>
      </w:pPr>
      <w:r>
        <w:rPr>
          <w:rFonts w:ascii="Comic Sans MS" w:hAnsi="Comic Sans MS"/>
          <w:noProof/>
          <w:sz w:val="28"/>
          <w:szCs w:val="28"/>
        </w:rPr>
        <w:drawing>
          <wp:inline distT="0" distB="0" distL="0" distR="0">
            <wp:extent cx="1207008" cy="1609344"/>
            <wp:effectExtent l="19050" t="0" r="0" b="0"/>
            <wp:docPr id="23" name="Picture 22" descr="STEF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FFEN.jpg"/>
                    <pic:cNvPicPr/>
                  </pic:nvPicPr>
                  <pic:blipFill>
                    <a:blip r:embed="rId6" cstate="print"/>
                    <a:stretch>
                      <a:fillRect/>
                    </a:stretch>
                  </pic:blipFill>
                  <pic:spPr>
                    <a:xfrm>
                      <a:off x="0" y="0"/>
                      <a:ext cx="1207609" cy="1610145"/>
                    </a:xfrm>
                    <a:prstGeom prst="rect">
                      <a:avLst/>
                    </a:prstGeom>
                  </pic:spPr>
                </pic:pic>
              </a:graphicData>
            </a:graphic>
          </wp:inline>
        </w:drawing>
      </w:r>
    </w:p>
    <w:p w:rsidR="00BD4159" w:rsidRDefault="00BD4159" w:rsidP="00BD4159">
      <w:pPr>
        <w:spacing w:after="0"/>
        <w:jc w:val="center"/>
        <w:rPr>
          <w:rFonts w:ascii="Comic Sans MS" w:hAnsi="Comic Sans MS"/>
          <w:sz w:val="28"/>
          <w:szCs w:val="28"/>
        </w:rPr>
      </w:pPr>
      <w:r>
        <w:rPr>
          <w:rFonts w:ascii="Comic Sans MS" w:hAnsi="Comic Sans MS"/>
          <w:sz w:val="28"/>
          <w:szCs w:val="28"/>
        </w:rPr>
        <w:t>Mr. Steffen Edgar</w:t>
      </w:r>
    </w:p>
    <w:p w:rsidR="00BD4159" w:rsidRDefault="00BD4159" w:rsidP="00BD4159">
      <w:pPr>
        <w:spacing w:after="0"/>
        <w:jc w:val="center"/>
        <w:rPr>
          <w:rFonts w:ascii="Comic Sans MS" w:hAnsi="Comic Sans MS"/>
          <w:sz w:val="28"/>
          <w:szCs w:val="28"/>
        </w:rPr>
      </w:pPr>
      <w:r>
        <w:rPr>
          <w:rFonts w:ascii="Comic Sans MS" w:hAnsi="Comic Sans MS"/>
          <w:sz w:val="28"/>
          <w:szCs w:val="28"/>
        </w:rPr>
        <w:t>Two-year old Teacher</w:t>
      </w:r>
    </w:p>
    <w:p w:rsidR="00BD4159" w:rsidRDefault="00BD4159" w:rsidP="00BD4159">
      <w:pPr>
        <w:spacing w:after="0"/>
        <w:jc w:val="center"/>
        <w:rPr>
          <w:rFonts w:ascii="Comic Sans MS" w:hAnsi="Comic Sans MS"/>
          <w:sz w:val="28"/>
          <w:szCs w:val="28"/>
        </w:rPr>
      </w:pPr>
    </w:p>
    <w:p w:rsidR="00BD4159" w:rsidRDefault="00BD4159" w:rsidP="00BD4159">
      <w:pPr>
        <w:spacing w:after="0"/>
        <w:jc w:val="center"/>
        <w:rPr>
          <w:rFonts w:ascii="Comic Sans MS" w:hAnsi="Comic Sans MS"/>
          <w:sz w:val="28"/>
          <w:szCs w:val="28"/>
        </w:rPr>
      </w:pPr>
    </w:p>
    <w:p w:rsidR="00BD4159" w:rsidRDefault="00BD4159" w:rsidP="00BD4159">
      <w:pPr>
        <w:jc w:val="center"/>
        <w:rPr>
          <w:rFonts w:ascii="Comic Sans MS" w:hAnsi="Comic Sans MS"/>
          <w:sz w:val="28"/>
          <w:szCs w:val="28"/>
        </w:rPr>
      </w:pPr>
      <w:r>
        <w:rPr>
          <w:rFonts w:ascii="Comic Sans MS" w:hAnsi="Comic Sans MS"/>
          <w:noProof/>
          <w:sz w:val="28"/>
          <w:szCs w:val="28"/>
        </w:rPr>
        <w:lastRenderedPageBreak/>
        <w:drawing>
          <wp:inline distT="0" distB="0" distL="0" distR="0">
            <wp:extent cx="1319631" cy="989723"/>
            <wp:effectExtent l="19050" t="0" r="0" b="0"/>
            <wp:docPr id="26" name="Picture 24" descr="Mich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e.jpg"/>
                    <pic:cNvPicPr/>
                  </pic:nvPicPr>
                  <pic:blipFill>
                    <a:blip r:embed="rId7" cstate="print"/>
                    <a:stretch>
                      <a:fillRect/>
                    </a:stretch>
                  </pic:blipFill>
                  <pic:spPr>
                    <a:xfrm>
                      <a:off x="0" y="0"/>
                      <a:ext cx="1317803" cy="988352"/>
                    </a:xfrm>
                    <a:prstGeom prst="rect">
                      <a:avLst/>
                    </a:prstGeom>
                  </pic:spPr>
                </pic:pic>
              </a:graphicData>
            </a:graphic>
          </wp:inline>
        </w:drawing>
      </w:r>
    </w:p>
    <w:p w:rsidR="00BD4159" w:rsidRDefault="00BD4159" w:rsidP="00BD4159">
      <w:pPr>
        <w:spacing w:after="0"/>
        <w:jc w:val="center"/>
        <w:rPr>
          <w:rFonts w:ascii="Comic Sans MS" w:hAnsi="Comic Sans MS"/>
          <w:sz w:val="28"/>
          <w:szCs w:val="28"/>
        </w:rPr>
      </w:pPr>
      <w:r>
        <w:rPr>
          <w:rFonts w:ascii="Comic Sans MS" w:hAnsi="Comic Sans MS"/>
          <w:sz w:val="28"/>
          <w:szCs w:val="28"/>
        </w:rPr>
        <w:t>Ms. Michele Weidman</w:t>
      </w:r>
    </w:p>
    <w:p w:rsidR="00BD4159" w:rsidRDefault="00BD4159" w:rsidP="00BD4159">
      <w:pPr>
        <w:spacing w:after="0"/>
        <w:jc w:val="center"/>
        <w:rPr>
          <w:rFonts w:ascii="Comic Sans MS" w:hAnsi="Comic Sans MS"/>
          <w:sz w:val="28"/>
          <w:szCs w:val="28"/>
        </w:rPr>
      </w:pPr>
      <w:r>
        <w:rPr>
          <w:rFonts w:ascii="Comic Sans MS" w:hAnsi="Comic Sans MS"/>
          <w:sz w:val="28"/>
          <w:szCs w:val="28"/>
        </w:rPr>
        <w:t>Accountant</w:t>
      </w:r>
    </w:p>
    <w:p w:rsidR="00BD4159" w:rsidRDefault="00BD4159" w:rsidP="00BD4159">
      <w:pPr>
        <w:spacing w:after="0"/>
        <w:rPr>
          <w:rFonts w:ascii="Comic Sans MS" w:hAnsi="Comic Sans MS"/>
          <w:sz w:val="28"/>
          <w:szCs w:val="28"/>
        </w:rPr>
      </w:pPr>
      <w:r>
        <w:rPr>
          <w:rFonts w:ascii="Comic Sans MS" w:hAnsi="Comic Sans MS"/>
          <w:sz w:val="28"/>
          <w:szCs w:val="28"/>
        </w:rPr>
        <w:t xml:space="preserve">Ms. Michele was hired in November as our accountant/bookkeeper.  She is from Cuba and lives in Steelville with her two children.  They are two year old Colton and 15 year old Kylie.  Michele works M-W-F </w:t>
      </w:r>
      <w:r w:rsidR="009B576F">
        <w:rPr>
          <w:rFonts w:ascii="Comic Sans MS" w:hAnsi="Comic Sans MS"/>
          <w:sz w:val="28"/>
          <w:szCs w:val="28"/>
        </w:rPr>
        <w:t xml:space="preserve">about 5 hours a day.  </w:t>
      </w:r>
      <w:r>
        <w:rPr>
          <w:rFonts w:ascii="Comic Sans MS" w:hAnsi="Comic Sans MS"/>
          <w:sz w:val="28"/>
          <w:szCs w:val="28"/>
        </w:rPr>
        <w:t xml:space="preserve">She also works for the USPS as a mail carrier so she is a very busy lady!  </w:t>
      </w:r>
      <w:r w:rsidR="009B576F">
        <w:rPr>
          <w:rFonts w:ascii="Comic Sans MS" w:hAnsi="Comic Sans MS"/>
          <w:sz w:val="28"/>
          <w:szCs w:val="28"/>
        </w:rPr>
        <w:t xml:space="preserve">She enjoys reading and spending time with her family.  </w:t>
      </w:r>
      <w:r>
        <w:rPr>
          <w:rFonts w:ascii="Comic Sans MS" w:hAnsi="Comic Sans MS"/>
          <w:sz w:val="28"/>
          <w:szCs w:val="28"/>
        </w:rPr>
        <w:t>We are happy to have her join us.</w:t>
      </w:r>
    </w:p>
    <w:p w:rsidR="00BD4159" w:rsidRPr="00475723" w:rsidRDefault="00BD4159" w:rsidP="00BD4159">
      <w:pPr>
        <w:spacing w:after="0"/>
        <w:jc w:val="center"/>
        <w:rPr>
          <w:rFonts w:ascii="Comic Sans MS" w:hAnsi="Comic Sans MS"/>
          <w:sz w:val="28"/>
          <w:szCs w:val="28"/>
        </w:rPr>
      </w:pPr>
    </w:p>
    <w:p w:rsidR="00BD4159" w:rsidRDefault="00BD4159" w:rsidP="00BD4159">
      <w:pPr>
        <w:spacing w:after="0"/>
        <w:jc w:val="center"/>
        <w:rPr>
          <w:rFonts w:ascii="Comic Sans MS" w:hAnsi="Comic Sans MS"/>
          <w:sz w:val="28"/>
          <w:szCs w:val="28"/>
        </w:rPr>
      </w:pPr>
      <w:r>
        <w:rPr>
          <w:rFonts w:ascii="Comic Sans MS" w:hAnsi="Comic Sans MS"/>
          <w:noProof/>
          <w:sz w:val="28"/>
          <w:szCs w:val="28"/>
        </w:rPr>
        <w:drawing>
          <wp:inline distT="0" distB="0" distL="0" distR="0">
            <wp:extent cx="1002183" cy="1336244"/>
            <wp:effectExtent l="19050" t="0" r="7467" b="0"/>
            <wp:docPr id="29" name="Picture 28" descr="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jpg"/>
                    <pic:cNvPicPr/>
                  </pic:nvPicPr>
                  <pic:blipFill>
                    <a:blip r:embed="rId8" cstate="print"/>
                    <a:stretch>
                      <a:fillRect/>
                    </a:stretch>
                  </pic:blipFill>
                  <pic:spPr>
                    <a:xfrm>
                      <a:off x="0" y="0"/>
                      <a:ext cx="1005873" cy="1341164"/>
                    </a:xfrm>
                    <a:prstGeom prst="rect">
                      <a:avLst/>
                    </a:prstGeom>
                  </pic:spPr>
                </pic:pic>
              </a:graphicData>
            </a:graphic>
          </wp:inline>
        </w:drawing>
      </w:r>
    </w:p>
    <w:p w:rsidR="00BD4159" w:rsidRDefault="00BD4159" w:rsidP="00BD4159">
      <w:pPr>
        <w:spacing w:after="0"/>
        <w:jc w:val="center"/>
        <w:rPr>
          <w:rFonts w:ascii="Comic Sans MS" w:hAnsi="Comic Sans MS"/>
          <w:sz w:val="28"/>
          <w:szCs w:val="28"/>
        </w:rPr>
      </w:pPr>
      <w:r>
        <w:rPr>
          <w:rFonts w:ascii="Comic Sans MS" w:hAnsi="Comic Sans MS"/>
          <w:sz w:val="28"/>
          <w:szCs w:val="28"/>
        </w:rPr>
        <w:t>Ms. Lisa Glenn</w:t>
      </w:r>
    </w:p>
    <w:p w:rsidR="00BD4159" w:rsidRDefault="00BD4159" w:rsidP="00BD4159">
      <w:pPr>
        <w:spacing w:after="0"/>
        <w:jc w:val="center"/>
        <w:rPr>
          <w:rFonts w:ascii="Comic Sans MS" w:hAnsi="Comic Sans MS"/>
          <w:sz w:val="28"/>
          <w:szCs w:val="28"/>
        </w:rPr>
      </w:pPr>
      <w:r>
        <w:rPr>
          <w:rFonts w:ascii="Comic Sans MS" w:hAnsi="Comic Sans MS"/>
          <w:sz w:val="28"/>
          <w:szCs w:val="28"/>
        </w:rPr>
        <w:t>Three-year old teacher</w:t>
      </w:r>
    </w:p>
    <w:p w:rsidR="00BD4159" w:rsidRDefault="00BD4159" w:rsidP="00BD4159">
      <w:pPr>
        <w:spacing w:after="0"/>
        <w:rPr>
          <w:rFonts w:ascii="Comic Sans MS" w:hAnsi="Comic Sans MS"/>
          <w:sz w:val="28"/>
          <w:szCs w:val="28"/>
        </w:rPr>
      </w:pPr>
    </w:p>
    <w:p w:rsidR="00BD4159" w:rsidRDefault="00BD4159" w:rsidP="00BD4159">
      <w:pPr>
        <w:spacing w:after="0"/>
        <w:rPr>
          <w:rFonts w:ascii="Comic Sans MS" w:hAnsi="Comic Sans MS"/>
          <w:sz w:val="28"/>
          <w:szCs w:val="28"/>
        </w:rPr>
      </w:pPr>
      <w:r>
        <w:rPr>
          <w:rFonts w:ascii="Comic Sans MS" w:hAnsi="Comic Sans MS"/>
          <w:sz w:val="28"/>
          <w:szCs w:val="28"/>
        </w:rPr>
        <w:t xml:space="preserve">Lisa Glenn just started working with us </w:t>
      </w:r>
      <w:r w:rsidR="00132207">
        <w:rPr>
          <w:rFonts w:ascii="Comic Sans MS" w:hAnsi="Comic Sans MS"/>
          <w:sz w:val="28"/>
          <w:szCs w:val="28"/>
        </w:rPr>
        <w:t>the end of January</w:t>
      </w:r>
      <w:r>
        <w:rPr>
          <w:rFonts w:ascii="Comic Sans MS" w:hAnsi="Comic Sans MS"/>
          <w:sz w:val="28"/>
          <w:szCs w:val="28"/>
        </w:rPr>
        <w:t xml:space="preserve"> and is in our 3-year old class.  She was with us for a short time working in our toddler room.  She has worked with the Head Start Program for the past year and is ea</w:t>
      </w:r>
      <w:r w:rsidR="00132207">
        <w:rPr>
          <w:rFonts w:ascii="Comic Sans MS" w:hAnsi="Comic Sans MS"/>
          <w:sz w:val="28"/>
          <w:szCs w:val="28"/>
        </w:rPr>
        <w:t xml:space="preserve">ger to be back with us. </w:t>
      </w:r>
      <w:r w:rsidR="009B576F">
        <w:rPr>
          <w:rFonts w:ascii="Comic Sans MS" w:hAnsi="Comic Sans MS"/>
          <w:sz w:val="28"/>
          <w:szCs w:val="28"/>
        </w:rPr>
        <w:t xml:space="preserve"> Lisa graduated from Mineral Area College in 2012 with an </w:t>
      </w:r>
      <w:r w:rsidR="00DE783D">
        <w:rPr>
          <w:rFonts w:ascii="Comic Sans MS" w:hAnsi="Comic Sans MS"/>
          <w:sz w:val="28"/>
          <w:szCs w:val="28"/>
        </w:rPr>
        <w:t>Associate’s</w:t>
      </w:r>
      <w:r w:rsidR="009B576F">
        <w:rPr>
          <w:rFonts w:ascii="Comic Sans MS" w:hAnsi="Comic Sans MS"/>
          <w:sz w:val="28"/>
          <w:szCs w:val="28"/>
        </w:rPr>
        <w:t xml:space="preserve"> Degree in Child Development and has worked in child care for the last 3 years.</w:t>
      </w:r>
    </w:p>
    <w:p w:rsidR="009B576F" w:rsidRDefault="009B576F" w:rsidP="00BD4159">
      <w:pPr>
        <w:spacing w:after="0"/>
        <w:rPr>
          <w:rFonts w:ascii="Comic Sans MS" w:hAnsi="Comic Sans MS"/>
          <w:sz w:val="28"/>
          <w:szCs w:val="28"/>
        </w:rPr>
      </w:pPr>
      <w:r>
        <w:rPr>
          <w:rFonts w:ascii="Comic Sans MS" w:hAnsi="Comic Sans MS"/>
          <w:sz w:val="28"/>
          <w:szCs w:val="28"/>
        </w:rPr>
        <w:t>Lisa is from Viburnum and currently resides in Steelville with her fiancé, Jeremy and their two dogs, a beagle and a Great Dane.  Lisa and Jeremy will be married in June.  Lisa loves reading, being at the river and spending time with her niece and nephews.</w:t>
      </w:r>
    </w:p>
    <w:p w:rsidR="00475723" w:rsidRDefault="00475723" w:rsidP="00475723">
      <w:pPr>
        <w:jc w:val="center"/>
        <w:rPr>
          <w:rFonts w:ascii="Comic Sans MS" w:hAnsi="Comic Sans MS"/>
          <w:sz w:val="28"/>
          <w:szCs w:val="28"/>
        </w:rPr>
      </w:pPr>
    </w:p>
    <w:p w:rsidR="00475723" w:rsidRDefault="00475723" w:rsidP="00475723">
      <w:pPr>
        <w:jc w:val="center"/>
        <w:rPr>
          <w:rFonts w:ascii="Comic Sans MS" w:hAnsi="Comic Sans MS"/>
          <w:sz w:val="28"/>
          <w:szCs w:val="28"/>
        </w:rPr>
      </w:pPr>
    </w:p>
    <w:p w:rsidR="00475723" w:rsidRDefault="00132207" w:rsidP="00475723">
      <w:pPr>
        <w:jc w:val="center"/>
        <w:rPr>
          <w:rFonts w:ascii="Comic Sans MS" w:hAnsi="Comic Sans MS"/>
          <w:sz w:val="28"/>
          <w:szCs w:val="28"/>
        </w:rPr>
      </w:pPr>
      <w:r>
        <w:rPr>
          <w:rFonts w:ascii="Comic Sans MS" w:hAnsi="Comic Sans MS"/>
          <w:noProof/>
          <w:sz w:val="28"/>
          <w:szCs w:val="28"/>
        </w:rPr>
        <w:lastRenderedPageBreak/>
        <w:drawing>
          <wp:inline distT="0" distB="0" distL="0" distR="0">
            <wp:extent cx="968502" cy="1291336"/>
            <wp:effectExtent l="19050" t="0" r="3048" b="0"/>
            <wp:docPr id="30" name="Picture 29" descr="He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jpg"/>
                    <pic:cNvPicPr/>
                  </pic:nvPicPr>
                  <pic:blipFill>
                    <a:blip r:embed="rId9" cstate="print"/>
                    <a:stretch>
                      <a:fillRect/>
                    </a:stretch>
                  </pic:blipFill>
                  <pic:spPr>
                    <a:xfrm>
                      <a:off x="0" y="0"/>
                      <a:ext cx="968759" cy="1291679"/>
                    </a:xfrm>
                    <a:prstGeom prst="rect">
                      <a:avLst/>
                    </a:prstGeom>
                  </pic:spPr>
                </pic:pic>
              </a:graphicData>
            </a:graphic>
          </wp:inline>
        </w:drawing>
      </w:r>
    </w:p>
    <w:p w:rsidR="00132207" w:rsidRDefault="00132207" w:rsidP="00132207">
      <w:pPr>
        <w:spacing w:after="0"/>
        <w:jc w:val="center"/>
        <w:rPr>
          <w:rFonts w:ascii="Comic Sans MS" w:hAnsi="Comic Sans MS"/>
          <w:sz w:val="28"/>
          <w:szCs w:val="28"/>
        </w:rPr>
      </w:pPr>
      <w:r>
        <w:rPr>
          <w:rFonts w:ascii="Comic Sans MS" w:hAnsi="Comic Sans MS"/>
          <w:sz w:val="28"/>
          <w:szCs w:val="28"/>
        </w:rPr>
        <w:t>Ms. Heather Silva</w:t>
      </w:r>
    </w:p>
    <w:p w:rsidR="00132207" w:rsidRDefault="00132207" w:rsidP="00132207">
      <w:pPr>
        <w:spacing w:after="0"/>
        <w:jc w:val="center"/>
        <w:rPr>
          <w:rFonts w:ascii="Comic Sans MS" w:hAnsi="Comic Sans MS"/>
          <w:sz w:val="28"/>
          <w:szCs w:val="28"/>
        </w:rPr>
      </w:pPr>
      <w:r>
        <w:rPr>
          <w:rFonts w:ascii="Comic Sans MS" w:hAnsi="Comic Sans MS"/>
          <w:sz w:val="28"/>
          <w:szCs w:val="28"/>
        </w:rPr>
        <w:t>Infant Teacher</w:t>
      </w:r>
    </w:p>
    <w:p w:rsidR="00DE783D" w:rsidRDefault="00DE783D" w:rsidP="00DE783D">
      <w:pPr>
        <w:spacing w:after="0"/>
        <w:rPr>
          <w:rFonts w:ascii="Comic Sans MS" w:hAnsi="Comic Sans MS"/>
          <w:sz w:val="28"/>
          <w:szCs w:val="28"/>
        </w:rPr>
      </w:pPr>
      <w:r>
        <w:rPr>
          <w:rFonts w:ascii="Comic Sans MS" w:hAnsi="Comic Sans MS"/>
          <w:sz w:val="28"/>
          <w:szCs w:val="28"/>
        </w:rPr>
        <w:t xml:space="preserve">Ms. Heather </w:t>
      </w:r>
      <w:r w:rsidR="00CB69AA">
        <w:rPr>
          <w:rFonts w:ascii="Comic Sans MS" w:hAnsi="Comic Sans MS"/>
          <w:sz w:val="28"/>
          <w:szCs w:val="28"/>
        </w:rPr>
        <w:t xml:space="preserve">came to work for us in late February.  She </w:t>
      </w:r>
      <w:r>
        <w:rPr>
          <w:rFonts w:ascii="Comic Sans MS" w:hAnsi="Comic Sans MS"/>
          <w:sz w:val="28"/>
          <w:szCs w:val="28"/>
        </w:rPr>
        <w:t>has lived in Cuba her entire life and is married with 4 children.  They are Cadance-11, Maya-10, Isabella-8 and Jaspar-6.  Heather and her husband are Veterans, Heather, Navy and Xavier, Marine.  Heather enjoys spending time with her family and crafts.</w:t>
      </w:r>
    </w:p>
    <w:p w:rsidR="00DE783D" w:rsidRDefault="00DE783D" w:rsidP="00DE783D">
      <w:pPr>
        <w:spacing w:after="0"/>
        <w:rPr>
          <w:rFonts w:ascii="Comic Sans MS" w:hAnsi="Comic Sans MS"/>
          <w:sz w:val="28"/>
          <w:szCs w:val="28"/>
        </w:rPr>
      </w:pPr>
      <w:r>
        <w:rPr>
          <w:rFonts w:ascii="Comic Sans MS" w:hAnsi="Comic Sans MS"/>
          <w:sz w:val="28"/>
          <w:szCs w:val="28"/>
        </w:rPr>
        <w:t>Heather has a CDA Credential, is a car seat technician, and has an AS in Foundations of Education and a BS in Psychology.  She is a semester away from completing her Post Baccalaureate Certificate in Elementary Education!  Her short term goal is to finish her certificate and work to help children.  Her long term goal is to seek her Master’s in Education and or a clinical degree and eventually become a guidance counselor at school.  Please welcome her aboard!</w:t>
      </w:r>
    </w:p>
    <w:p w:rsidR="00DE783D" w:rsidRDefault="00DE783D" w:rsidP="00DE783D">
      <w:pPr>
        <w:spacing w:after="0"/>
        <w:rPr>
          <w:rFonts w:ascii="Comic Sans MS" w:hAnsi="Comic Sans MS"/>
          <w:sz w:val="28"/>
          <w:szCs w:val="28"/>
        </w:rPr>
      </w:pPr>
      <w:r>
        <w:rPr>
          <w:rFonts w:ascii="Comic Sans MS" w:hAnsi="Comic Sans MS"/>
          <w:sz w:val="28"/>
          <w:szCs w:val="28"/>
        </w:rPr>
        <w:t xml:space="preserve">As a certified car seat tech, Heather can check your child’s car seat to see if it is the correct fit for your child, make sure it is free of recalls and make sure it is installed correctly.  If you have a question about your child’s car seat, please don’t hesitate to ask her.  </w:t>
      </w:r>
    </w:p>
    <w:p w:rsidR="00132207" w:rsidRDefault="009A4420" w:rsidP="00475723">
      <w:pPr>
        <w:jc w:val="center"/>
        <w:rPr>
          <w:rFonts w:ascii="Comic Sans MS" w:hAnsi="Comic Sans MS"/>
          <w:sz w:val="28"/>
          <w:szCs w:val="28"/>
        </w:rPr>
      </w:pPr>
      <w:r>
        <w:rPr>
          <w:rFonts w:ascii="Comic Sans MS" w:hAnsi="Comic Sans MS"/>
          <w:noProof/>
          <w:sz w:val="28"/>
          <w:szCs w:val="28"/>
        </w:rPr>
        <w:drawing>
          <wp:inline distT="0" distB="0" distL="0" distR="0">
            <wp:extent cx="972820" cy="906780"/>
            <wp:effectExtent l="19050" t="0" r="0" b="0"/>
            <wp:docPr id="48" name="Picture 14" descr="C:\Users\Teresas computer\AppData\Local\Microsoft\Windows\Temporary Internet Files\Content.IE5\PN6W8RAJ\we_dream_2-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resas computer\AppData\Local\Microsoft\Windows\Temporary Internet Files\Content.IE5\PN6W8RAJ\we_dream_2-_clipart[1].jpg"/>
                    <pic:cNvPicPr>
                      <a:picLocks noChangeAspect="1" noChangeArrowheads="1"/>
                    </pic:cNvPicPr>
                  </pic:nvPicPr>
                  <pic:blipFill>
                    <a:blip r:embed="rId10" cstate="print"/>
                    <a:srcRect/>
                    <a:stretch>
                      <a:fillRect/>
                    </a:stretch>
                  </pic:blipFill>
                  <pic:spPr bwMode="auto">
                    <a:xfrm>
                      <a:off x="0" y="0"/>
                      <a:ext cx="972820" cy="906780"/>
                    </a:xfrm>
                    <a:prstGeom prst="rect">
                      <a:avLst/>
                    </a:prstGeom>
                    <a:noFill/>
                    <a:ln w="9525">
                      <a:noFill/>
                      <a:miter lim="800000"/>
                      <a:headEnd/>
                      <a:tailEnd/>
                    </a:ln>
                  </pic:spPr>
                </pic:pic>
              </a:graphicData>
            </a:graphic>
          </wp:inline>
        </w:drawing>
      </w:r>
    </w:p>
    <w:p w:rsidR="00C804A0" w:rsidRDefault="009A4420" w:rsidP="009A4420">
      <w:pPr>
        <w:rPr>
          <w:rFonts w:ascii="Comic Sans MS" w:hAnsi="Comic Sans MS"/>
          <w:sz w:val="28"/>
          <w:szCs w:val="28"/>
        </w:rPr>
      </w:pPr>
      <w:r>
        <w:rPr>
          <w:rFonts w:ascii="Comic Sans MS" w:hAnsi="Comic Sans MS"/>
          <w:sz w:val="28"/>
          <w:szCs w:val="28"/>
        </w:rPr>
        <w:t xml:space="preserve">All that being said about staffing, please bear with us as we make the necessary changes to make sure all the teachers are a good fit for their room.  All of our lead teachers will remain the same.  We will be moving a few others around this </w:t>
      </w:r>
      <w:proofErr w:type="gramStart"/>
      <w:r>
        <w:rPr>
          <w:rFonts w:ascii="Comic Sans MS" w:hAnsi="Comic Sans MS"/>
          <w:sz w:val="28"/>
          <w:szCs w:val="28"/>
        </w:rPr>
        <w:t>Spring</w:t>
      </w:r>
      <w:proofErr w:type="gramEnd"/>
      <w:r>
        <w:rPr>
          <w:rFonts w:ascii="Comic Sans MS" w:hAnsi="Comic Sans MS"/>
          <w:sz w:val="28"/>
          <w:szCs w:val="28"/>
        </w:rPr>
        <w:t xml:space="preserve"> so if you have any suggestions or preferences, please let us know.  We WANT and appreciate your input.</w:t>
      </w:r>
    </w:p>
    <w:p w:rsidR="00C804A0" w:rsidRDefault="00C804A0" w:rsidP="006C2DEC">
      <w:pPr>
        <w:jc w:val="center"/>
        <w:rPr>
          <w:rFonts w:ascii="Comic Sans MS" w:hAnsi="Comic Sans MS"/>
          <w:b/>
          <w:sz w:val="28"/>
          <w:szCs w:val="28"/>
          <w:u w:val="single"/>
        </w:rPr>
      </w:pPr>
    </w:p>
    <w:p w:rsidR="00C804A0" w:rsidRDefault="00C804A0" w:rsidP="006C2DEC">
      <w:pPr>
        <w:jc w:val="center"/>
        <w:rPr>
          <w:rFonts w:ascii="Comic Sans MS" w:hAnsi="Comic Sans MS"/>
          <w:b/>
          <w:sz w:val="28"/>
          <w:szCs w:val="28"/>
          <w:u w:val="single"/>
        </w:rPr>
      </w:pPr>
    </w:p>
    <w:p w:rsidR="00C804A0" w:rsidRDefault="00C804A0" w:rsidP="006C2DEC">
      <w:pPr>
        <w:jc w:val="center"/>
        <w:rPr>
          <w:rFonts w:ascii="Comic Sans MS" w:hAnsi="Comic Sans MS"/>
          <w:b/>
          <w:sz w:val="28"/>
          <w:szCs w:val="28"/>
          <w:u w:val="single"/>
        </w:rPr>
      </w:pPr>
    </w:p>
    <w:p w:rsidR="00132207" w:rsidRPr="00385FA5" w:rsidRDefault="00385FA5" w:rsidP="006C2DEC">
      <w:pPr>
        <w:jc w:val="center"/>
        <w:rPr>
          <w:rFonts w:ascii="Comic Sans MS" w:hAnsi="Comic Sans MS"/>
          <w:b/>
          <w:sz w:val="28"/>
          <w:szCs w:val="28"/>
          <w:u w:val="single"/>
        </w:rPr>
      </w:pPr>
      <w:r>
        <w:rPr>
          <w:rFonts w:ascii="Comic Sans MS" w:hAnsi="Comic Sans MS"/>
          <w:b/>
          <w:sz w:val="28"/>
          <w:szCs w:val="28"/>
          <w:u w:val="single"/>
        </w:rPr>
        <w:t xml:space="preserve">SPRING </w:t>
      </w:r>
      <w:r w:rsidRPr="00385FA5">
        <w:rPr>
          <w:rFonts w:ascii="Comic Sans MS" w:hAnsi="Comic Sans MS"/>
          <w:b/>
          <w:sz w:val="28"/>
          <w:szCs w:val="28"/>
          <w:u w:val="single"/>
        </w:rPr>
        <w:t>FUNDRAISER</w:t>
      </w:r>
    </w:p>
    <w:p w:rsidR="00EE1E79" w:rsidRDefault="00385FA5" w:rsidP="006C2DEC">
      <w:pPr>
        <w:jc w:val="center"/>
        <w:rPr>
          <w:rFonts w:ascii="Comic Sans MS" w:hAnsi="Comic Sans MS"/>
          <w:sz w:val="28"/>
          <w:szCs w:val="28"/>
        </w:rPr>
      </w:pPr>
      <w:r>
        <w:rPr>
          <w:rFonts w:ascii="Comic Sans MS" w:hAnsi="Comic Sans MS"/>
          <w:noProof/>
          <w:sz w:val="28"/>
          <w:szCs w:val="28"/>
        </w:rPr>
        <w:drawing>
          <wp:inline distT="0" distB="0" distL="0" distR="0">
            <wp:extent cx="2378848" cy="1784909"/>
            <wp:effectExtent l="19050" t="0" r="2402" b="0"/>
            <wp:docPr id="32" name="Picture 4" descr="C:\Users\Teresas computer\AppData\Local\Microsoft\Windows\Temporary Internet Files\Content.IE5\UU0WETTX\aak_flower_after_rain_by_digin-d419wv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resas computer\AppData\Local\Microsoft\Windows\Temporary Internet Files\Content.IE5\UU0WETTX\aak_flower_after_rain_by_digin-d419wvi[1].jpg"/>
                    <pic:cNvPicPr>
                      <a:picLocks noChangeAspect="1" noChangeArrowheads="1"/>
                    </pic:cNvPicPr>
                  </pic:nvPicPr>
                  <pic:blipFill>
                    <a:blip r:embed="rId11" cstate="print"/>
                    <a:srcRect/>
                    <a:stretch>
                      <a:fillRect/>
                    </a:stretch>
                  </pic:blipFill>
                  <pic:spPr bwMode="auto">
                    <a:xfrm>
                      <a:off x="0" y="0"/>
                      <a:ext cx="2380764" cy="1786347"/>
                    </a:xfrm>
                    <a:prstGeom prst="rect">
                      <a:avLst/>
                    </a:prstGeom>
                    <a:noFill/>
                    <a:ln w="9525">
                      <a:noFill/>
                      <a:miter lim="800000"/>
                      <a:headEnd/>
                      <a:tailEnd/>
                    </a:ln>
                  </pic:spPr>
                </pic:pic>
              </a:graphicData>
            </a:graphic>
          </wp:inline>
        </w:drawing>
      </w:r>
    </w:p>
    <w:p w:rsidR="00385FA5" w:rsidRDefault="00385FA5" w:rsidP="00385FA5">
      <w:pPr>
        <w:rPr>
          <w:rFonts w:ascii="Comic Sans MS" w:hAnsi="Comic Sans MS"/>
          <w:sz w:val="28"/>
          <w:szCs w:val="28"/>
        </w:rPr>
      </w:pPr>
      <w:r>
        <w:rPr>
          <w:rFonts w:ascii="Comic Sans MS" w:hAnsi="Comic Sans MS"/>
          <w:sz w:val="28"/>
          <w:szCs w:val="28"/>
        </w:rPr>
        <w:t>We have sent out our Spring Fundraiser Catalogs!  We are asking that every family order at least one item from the book.</w:t>
      </w:r>
      <w:r w:rsidR="00CB69AA">
        <w:rPr>
          <w:rFonts w:ascii="Comic Sans MS" w:hAnsi="Comic Sans MS"/>
          <w:sz w:val="28"/>
          <w:szCs w:val="28"/>
        </w:rPr>
        <w:t xml:space="preserve">  Our goal is to earn enough money to have the toddler and two year old playgrounds prepared for rubber tiles to be installed.  They will both have to be cleared and a concrete foundation poured to have the tiles installed on top of.  We have not received a bid for the work yet but this is our first effort to raise money for that.  As soon as we get that bid we will let everyone know.  You can start selling now.  It will end March 10.  Please help us with this important endeavor.  Thank you in advance.</w:t>
      </w:r>
    </w:p>
    <w:p w:rsidR="009A4420" w:rsidRDefault="009A4420" w:rsidP="006C2DEC">
      <w:pPr>
        <w:jc w:val="center"/>
        <w:rPr>
          <w:rFonts w:ascii="Comic Sans MS" w:hAnsi="Comic Sans MS"/>
          <w:sz w:val="28"/>
          <w:szCs w:val="28"/>
        </w:rPr>
      </w:pPr>
    </w:p>
    <w:p w:rsidR="009A4420" w:rsidRDefault="009A4420" w:rsidP="006C2DEC">
      <w:pPr>
        <w:jc w:val="center"/>
        <w:rPr>
          <w:rFonts w:ascii="Comic Sans MS" w:hAnsi="Comic Sans MS"/>
          <w:sz w:val="28"/>
          <w:szCs w:val="28"/>
        </w:rPr>
      </w:pPr>
    </w:p>
    <w:p w:rsidR="009A4420" w:rsidRDefault="009A4420" w:rsidP="006C2DEC">
      <w:pPr>
        <w:jc w:val="center"/>
        <w:rPr>
          <w:rFonts w:ascii="Comic Sans MS" w:hAnsi="Comic Sans MS"/>
          <w:sz w:val="28"/>
          <w:szCs w:val="28"/>
        </w:rPr>
      </w:pPr>
    </w:p>
    <w:p w:rsidR="009A4420" w:rsidRDefault="009A4420" w:rsidP="006C2DEC">
      <w:pPr>
        <w:jc w:val="center"/>
        <w:rPr>
          <w:rFonts w:ascii="Comic Sans MS" w:hAnsi="Comic Sans MS"/>
          <w:sz w:val="28"/>
          <w:szCs w:val="28"/>
        </w:rPr>
      </w:pPr>
    </w:p>
    <w:p w:rsidR="009A4420" w:rsidRDefault="009A4420" w:rsidP="006C2DEC">
      <w:pPr>
        <w:jc w:val="center"/>
        <w:rPr>
          <w:rFonts w:ascii="Comic Sans MS" w:hAnsi="Comic Sans MS"/>
          <w:sz w:val="28"/>
          <w:szCs w:val="28"/>
        </w:rPr>
      </w:pPr>
    </w:p>
    <w:p w:rsidR="009A4420" w:rsidRDefault="009A4420" w:rsidP="006C2DEC">
      <w:pPr>
        <w:jc w:val="center"/>
        <w:rPr>
          <w:rFonts w:ascii="Comic Sans MS" w:hAnsi="Comic Sans MS"/>
          <w:sz w:val="28"/>
          <w:szCs w:val="28"/>
        </w:rPr>
      </w:pPr>
    </w:p>
    <w:p w:rsidR="009A4420" w:rsidRDefault="009A4420" w:rsidP="006C2DEC">
      <w:pPr>
        <w:jc w:val="center"/>
        <w:rPr>
          <w:rFonts w:ascii="Comic Sans MS" w:hAnsi="Comic Sans MS"/>
          <w:sz w:val="28"/>
          <w:szCs w:val="28"/>
        </w:rPr>
      </w:pPr>
    </w:p>
    <w:p w:rsidR="009A4420" w:rsidRDefault="009A4420" w:rsidP="006C2DEC">
      <w:pPr>
        <w:jc w:val="center"/>
        <w:rPr>
          <w:rFonts w:ascii="Comic Sans MS" w:hAnsi="Comic Sans MS"/>
          <w:sz w:val="28"/>
          <w:szCs w:val="28"/>
        </w:rPr>
      </w:pPr>
    </w:p>
    <w:p w:rsidR="009A4420" w:rsidRDefault="009A4420" w:rsidP="006C2DEC">
      <w:pPr>
        <w:jc w:val="center"/>
        <w:rPr>
          <w:rFonts w:ascii="Comic Sans MS" w:hAnsi="Comic Sans MS"/>
          <w:sz w:val="28"/>
          <w:szCs w:val="28"/>
        </w:rPr>
      </w:pPr>
    </w:p>
    <w:p w:rsidR="006C2DEC" w:rsidRDefault="006C2DEC" w:rsidP="006C2DEC">
      <w:pPr>
        <w:jc w:val="center"/>
        <w:rPr>
          <w:rFonts w:ascii="Comic Sans MS" w:hAnsi="Comic Sans MS"/>
          <w:sz w:val="28"/>
          <w:szCs w:val="28"/>
        </w:rPr>
      </w:pPr>
      <w:r>
        <w:rPr>
          <w:rFonts w:ascii="Comic Sans MS" w:hAnsi="Comic Sans MS"/>
          <w:sz w:val="28"/>
          <w:szCs w:val="28"/>
        </w:rPr>
        <w:lastRenderedPageBreak/>
        <w:t>ACCREDITATION!</w:t>
      </w:r>
    </w:p>
    <w:p w:rsidR="006C2DEC" w:rsidRDefault="006C2DEC" w:rsidP="006C2DEC">
      <w:pPr>
        <w:jc w:val="center"/>
        <w:rPr>
          <w:rFonts w:ascii="Comic Sans MS" w:hAnsi="Comic Sans MS"/>
          <w:sz w:val="28"/>
          <w:szCs w:val="28"/>
        </w:rPr>
      </w:pPr>
      <w:r w:rsidRPr="006C2DEC">
        <w:rPr>
          <w:rFonts w:ascii="Comic Sans MS" w:hAnsi="Comic Sans MS"/>
          <w:noProof/>
          <w:sz w:val="28"/>
          <w:szCs w:val="28"/>
        </w:rPr>
        <w:drawing>
          <wp:inline distT="0" distB="0" distL="0" distR="0">
            <wp:extent cx="742950" cy="1118508"/>
            <wp:effectExtent l="19050" t="0" r="0" b="0"/>
            <wp:docPr id="10" name="Picture 5" descr="C:\Users\Teresas computer\AppData\Local\Microsoft\Windows\Temporary Internet Files\Content.IE5\72GUV4TD\MPj043933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esas computer\AppData\Local\Microsoft\Windows\Temporary Internet Files\Content.IE5\72GUV4TD\MPj04393360000[1].jpg"/>
                    <pic:cNvPicPr>
                      <a:picLocks noChangeAspect="1" noChangeArrowheads="1"/>
                    </pic:cNvPicPr>
                  </pic:nvPicPr>
                  <pic:blipFill>
                    <a:blip r:embed="rId12" cstate="print"/>
                    <a:srcRect/>
                    <a:stretch>
                      <a:fillRect/>
                    </a:stretch>
                  </pic:blipFill>
                  <pic:spPr bwMode="auto">
                    <a:xfrm>
                      <a:off x="0" y="0"/>
                      <a:ext cx="742742" cy="1118195"/>
                    </a:xfrm>
                    <a:prstGeom prst="rect">
                      <a:avLst/>
                    </a:prstGeom>
                    <a:noFill/>
                    <a:ln w="9525">
                      <a:noFill/>
                      <a:miter lim="800000"/>
                      <a:headEnd/>
                      <a:tailEnd/>
                    </a:ln>
                  </pic:spPr>
                </pic:pic>
              </a:graphicData>
            </a:graphic>
          </wp:inline>
        </w:drawing>
      </w:r>
    </w:p>
    <w:p w:rsidR="006C2DEC" w:rsidRDefault="006C2DEC" w:rsidP="006C2DEC">
      <w:pPr>
        <w:rPr>
          <w:rFonts w:ascii="Comic Sans MS" w:hAnsi="Comic Sans MS"/>
          <w:sz w:val="28"/>
          <w:szCs w:val="28"/>
        </w:rPr>
      </w:pPr>
      <w:r w:rsidRPr="006C2DEC">
        <w:rPr>
          <w:rFonts w:ascii="Comic Sans MS" w:hAnsi="Comic Sans MS"/>
          <w:sz w:val="28"/>
          <w:szCs w:val="28"/>
        </w:rPr>
        <w:t>What does it mean for families?</w:t>
      </w:r>
    </w:p>
    <w:p w:rsidR="006C2DEC" w:rsidRDefault="00257399" w:rsidP="006C2DEC">
      <w:pPr>
        <w:pStyle w:val="ListParagraph"/>
        <w:numPr>
          <w:ilvl w:val="0"/>
          <w:numId w:val="3"/>
        </w:numPr>
        <w:rPr>
          <w:rFonts w:ascii="Comic Sans MS" w:hAnsi="Comic Sans MS"/>
          <w:sz w:val="28"/>
          <w:szCs w:val="28"/>
        </w:rPr>
      </w:pPr>
      <w:r>
        <w:rPr>
          <w:rFonts w:ascii="Comic Sans MS" w:hAnsi="Comic Sans MS"/>
          <w:sz w:val="28"/>
          <w:szCs w:val="28"/>
        </w:rPr>
        <w:t xml:space="preserve">Research shows that a higher level of quality in child care and educational setting is associated with children having enhanced social skills, reduced behavioral problems, increased cooperation and improved language skills.  </w:t>
      </w:r>
    </w:p>
    <w:p w:rsidR="00257399" w:rsidRDefault="00257399" w:rsidP="006C2DEC">
      <w:pPr>
        <w:pStyle w:val="ListParagraph"/>
        <w:numPr>
          <w:ilvl w:val="0"/>
          <w:numId w:val="3"/>
        </w:numPr>
        <w:rPr>
          <w:rFonts w:ascii="Comic Sans MS" w:hAnsi="Comic Sans MS"/>
          <w:sz w:val="28"/>
          <w:szCs w:val="28"/>
        </w:rPr>
      </w:pPr>
      <w:r>
        <w:rPr>
          <w:rFonts w:ascii="Comic Sans MS" w:hAnsi="Comic Sans MS"/>
          <w:sz w:val="28"/>
          <w:szCs w:val="28"/>
        </w:rPr>
        <w:t>Your children are provided with a developmentally appropriate and sound program with suitable equipment and supplies and well trained teachers, striving to provide children with the best experiences possible.</w:t>
      </w:r>
    </w:p>
    <w:p w:rsidR="006C2DEC" w:rsidRDefault="00257399" w:rsidP="00840485">
      <w:pPr>
        <w:pStyle w:val="ListParagraph"/>
        <w:numPr>
          <w:ilvl w:val="0"/>
          <w:numId w:val="3"/>
        </w:numPr>
        <w:rPr>
          <w:rFonts w:ascii="Comic Sans MS" w:hAnsi="Comic Sans MS"/>
          <w:sz w:val="28"/>
          <w:szCs w:val="28"/>
        </w:rPr>
      </w:pPr>
      <w:r>
        <w:rPr>
          <w:rFonts w:ascii="Comic Sans MS" w:hAnsi="Comic Sans MS"/>
          <w:sz w:val="28"/>
          <w:szCs w:val="28"/>
        </w:rPr>
        <w:t>Your child will learn to interact with other children, be exposed to developmentally appropriate materials and experiences, and most importantly acquire the tools to go out in the world and succeed!</w:t>
      </w:r>
    </w:p>
    <w:p w:rsidR="006C2DEC" w:rsidRDefault="00224674" w:rsidP="00224674">
      <w:pPr>
        <w:rPr>
          <w:rFonts w:ascii="Comic Sans MS" w:hAnsi="Comic Sans MS"/>
          <w:sz w:val="28"/>
          <w:szCs w:val="28"/>
        </w:rPr>
      </w:pPr>
      <w:r>
        <w:rPr>
          <w:rFonts w:ascii="Comic Sans MS" w:hAnsi="Comic Sans MS"/>
          <w:sz w:val="28"/>
          <w:szCs w:val="28"/>
        </w:rPr>
        <w:t>What does it mean for the program?</w:t>
      </w:r>
    </w:p>
    <w:p w:rsidR="00224674" w:rsidRDefault="00224674" w:rsidP="00224674">
      <w:pPr>
        <w:pStyle w:val="ListParagraph"/>
        <w:numPr>
          <w:ilvl w:val="0"/>
          <w:numId w:val="5"/>
        </w:numPr>
        <w:rPr>
          <w:rFonts w:ascii="Comic Sans MS" w:hAnsi="Comic Sans MS"/>
          <w:sz w:val="28"/>
          <w:szCs w:val="28"/>
        </w:rPr>
      </w:pPr>
      <w:r>
        <w:rPr>
          <w:rFonts w:ascii="Comic Sans MS" w:hAnsi="Comic Sans MS"/>
          <w:sz w:val="28"/>
          <w:szCs w:val="28"/>
        </w:rPr>
        <w:t>A child care program which has received MoA is part of a very unique and elite group.</w:t>
      </w:r>
    </w:p>
    <w:p w:rsidR="00224674" w:rsidRDefault="00224674" w:rsidP="00224674">
      <w:pPr>
        <w:pStyle w:val="ListParagraph"/>
        <w:numPr>
          <w:ilvl w:val="0"/>
          <w:numId w:val="5"/>
        </w:numPr>
        <w:rPr>
          <w:rFonts w:ascii="Comic Sans MS" w:hAnsi="Comic Sans MS"/>
          <w:sz w:val="28"/>
          <w:szCs w:val="28"/>
        </w:rPr>
      </w:pPr>
      <w:r>
        <w:rPr>
          <w:rFonts w:ascii="Comic Sans MS" w:hAnsi="Comic Sans MS"/>
          <w:sz w:val="28"/>
          <w:szCs w:val="28"/>
        </w:rPr>
        <w:t xml:space="preserve">The </w:t>
      </w:r>
      <w:r w:rsidR="00DE783D">
        <w:rPr>
          <w:rFonts w:ascii="Comic Sans MS" w:hAnsi="Comic Sans MS"/>
          <w:sz w:val="28"/>
          <w:szCs w:val="28"/>
        </w:rPr>
        <w:t>program has worked very hard to achieve and maintain a high degree of performance and prides itself on continuous improvement and feels</w:t>
      </w:r>
      <w:r>
        <w:rPr>
          <w:rFonts w:ascii="Comic Sans MS" w:hAnsi="Comic Sans MS"/>
          <w:sz w:val="28"/>
          <w:szCs w:val="28"/>
        </w:rPr>
        <w:t xml:space="preserve"> that it has earned trust and confidence of the families it serves.</w:t>
      </w:r>
    </w:p>
    <w:p w:rsidR="00224674" w:rsidRDefault="00224674" w:rsidP="00224674">
      <w:pPr>
        <w:pStyle w:val="ListParagraph"/>
        <w:numPr>
          <w:ilvl w:val="0"/>
          <w:numId w:val="5"/>
        </w:numPr>
        <w:rPr>
          <w:rFonts w:ascii="Comic Sans MS" w:hAnsi="Comic Sans MS"/>
          <w:sz w:val="28"/>
          <w:szCs w:val="28"/>
        </w:rPr>
      </w:pPr>
      <w:r>
        <w:rPr>
          <w:rFonts w:ascii="Comic Sans MS" w:hAnsi="Comic Sans MS"/>
          <w:sz w:val="28"/>
          <w:szCs w:val="28"/>
        </w:rPr>
        <w:t>High standards offer parents unparalleled confidence that their children are receiving outstanding care and education.</w:t>
      </w:r>
    </w:p>
    <w:p w:rsidR="005A3551" w:rsidRDefault="005A3551" w:rsidP="00130999">
      <w:pPr>
        <w:jc w:val="center"/>
        <w:rPr>
          <w:rFonts w:ascii="Comic Sans MS" w:hAnsi="Comic Sans MS"/>
          <w:noProof/>
          <w:sz w:val="28"/>
          <w:szCs w:val="28"/>
        </w:rPr>
      </w:pPr>
    </w:p>
    <w:p w:rsidR="00132207" w:rsidRDefault="00132207" w:rsidP="00130999">
      <w:pPr>
        <w:jc w:val="center"/>
        <w:rPr>
          <w:rFonts w:ascii="Comic Sans MS" w:hAnsi="Comic Sans MS"/>
          <w:noProof/>
          <w:sz w:val="28"/>
          <w:szCs w:val="28"/>
        </w:rPr>
      </w:pPr>
    </w:p>
    <w:p w:rsidR="00132207" w:rsidRDefault="00132207" w:rsidP="00130999">
      <w:pPr>
        <w:jc w:val="center"/>
        <w:rPr>
          <w:rFonts w:ascii="Comic Sans MS" w:hAnsi="Comic Sans MS"/>
          <w:noProof/>
          <w:sz w:val="28"/>
          <w:szCs w:val="28"/>
        </w:rPr>
      </w:pPr>
    </w:p>
    <w:p w:rsidR="009A4420" w:rsidRDefault="009A4420" w:rsidP="00C804A0">
      <w:pPr>
        <w:jc w:val="center"/>
        <w:rPr>
          <w:rFonts w:ascii="Comic Sans MS" w:hAnsi="Comic Sans MS"/>
          <w:sz w:val="28"/>
          <w:szCs w:val="28"/>
        </w:rPr>
      </w:pPr>
    </w:p>
    <w:p w:rsidR="00C804A0" w:rsidRDefault="00C804A0" w:rsidP="00C804A0">
      <w:pPr>
        <w:jc w:val="center"/>
        <w:rPr>
          <w:rFonts w:ascii="Comic Sans MS" w:hAnsi="Comic Sans MS"/>
          <w:sz w:val="28"/>
          <w:szCs w:val="28"/>
        </w:rPr>
      </w:pPr>
      <w:r>
        <w:rPr>
          <w:rFonts w:ascii="Comic Sans MS" w:hAnsi="Comic Sans MS"/>
          <w:noProof/>
          <w:sz w:val="28"/>
          <w:szCs w:val="28"/>
        </w:rPr>
        <w:lastRenderedPageBreak/>
        <w:drawing>
          <wp:inline distT="0" distB="0" distL="0" distR="0">
            <wp:extent cx="1831670" cy="1372475"/>
            <wp:effectExtent l="19050" t="0" r="0" b="0"/>
            <wp:docPr id="47" name="Picture 13" descr="C:\Users\Teresas computer\AppData\Local\Microsoft\Windows\Temporary Internet Files\Content.IE5\34KU2SAR\good_nu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eresas computer\AppData\Local\Microsoft\Windows\Temporary Internet Files\Content.IE5\34KU2SAR\good_nut[1].JPG"/>
                    <pic:cNvPicPr>
                      <a:picLocks noChangeAspect="1" noChangeArrowheads="1"/>
                    </pic:cNvPicPr>
                  </pic:nvPicPr>
                  <pic:blipFill>
                    <a:blip r:embed="rId13" cstate="print"/>
                    <a:srcRect/>
                    <a:stretch>
                      <a:fillRect/>
                    </a:stretch>
                  </pic:blipFill>
                  <pic:spPr bwMode="auto">
                    <a:xfrm>
                      <a:off x="0" y="0"/>
                      <a:ext cx="1832259" cy="1372916"/>
                    </a:xfrm>
                    <a:prstGeom prst="rect">
                      <a:avLst/>
                    </a:prstGeom>
                    <a:noFill/>
                    <a:ln w="9525">
                      <a:noFill/>
                      <a:miter lim="800000"/>
                      <a:headEnd/>
                      <a:tailEnd/>
                    </a:ln>
                  </pic:spPr>
                </pic:pic>
              </a:graphicData>
            </a:graphic>
          </wp:inline>
        </w:drawing>
      </w:r>
    </w:p>
    <w:p w:rsidR="00C804A0" w:rsidRDefault="00C804A0" w:rsidP="00C804A0">
      <w:pPr>
        <w:jc w:val="center"/>
        <w:rPr>
          <w:rFonts w:ascii="Comic Sans MS" w:hAnsi="Comic Sans MS"/>
          <w:sz w:val="28"/>
          <w:szCs w:val="28"/>
        </w:rPr>
      </w:pPr>
      <w:r>
        <w:rPr>
          <w:rFonts w:ascii="Comic Sans MS" w:hAnsi="Comic Sans MS"/>
          <w:sz w:val="28"/>
          <w:szCs w:val="28"/>
        </w:rPr>
        <w:t>EAT SMART!</w:t>
      </w:r>
    </w:p>
    <w:p w:rsidR="00C804A0" w:rsidRDefault="00C804A0" w:rsidP="00C804A0">
      <w:pPr>
        <w:rPr>
          <w:rFonts w:ascii="Comic Sans MS" w:hAnsi="Comic Sans MS"/>
          <w:sz w:val="28"/>
          <w:szCs w:val="28"/>
        </w:rPr>
      </w:pPr>
      <w:r>
        <w:rPr>
          <w:rFonts w:ascii="Comic Sans MS" w:hAnsi="Comic Sans MS"/>
          <w:sz w:val="28"/>
          <w:szCs w:val="28"/>
        </w:rPr>
        <w:t>As most of you have already heard we are an Advanced Eat Smart Center!  The Eat Smart Guidelines are a set of nutrition related recommendations for child care facilities which were written to help providers create a food and nutrition environment that will ultimately improve the health of our children.  There are three levels; Minimum, Intermediate, and Advanced.  Because children learn their food habits early, we can make a difference by modeling and teaching them good, healthy eating habits.  We now have a written food and nutrition policy and a physical activity policy in place.  We sent home copies of these policies in the past but if you are new to the facility or no longer have them please come see Ms. Teresa if you would like to have a copy.</w:t>
      </w:r>
    </w:p>
    <w:p w:rsidR="009A4420" w:rsidRDefault="009A4420" w:rsidP="009A4420">
      <w:pPr>
        <w:jc w:val="center"/>
        <w:rPr>
          <w:rFonts w:ascii="Comic Sans MS" w:hAnsi="Comic Sans MS"/>
          <w:sz w:val="28"/>
          <w:szCs w:val="28"/>
        </w:rPr>
      </w:pPr>
      <w:r>
        <w:rPr>
          <w:rFonts w:ascii="Comic Sans MS" w:hAnsi="Comic Sans MS"/>
          <w:noProof/>
          <w:sz w:val="28"/>
          <w:szCs w:val="28"/>
        </w:rPr>
        <w:drawing>
          <wp:inline distT="0" distB="0" distL="0" distR="0">
            <wp:extent cx="977697" cy="1216349"/>
            <wp:effectExtent l="19050" t="0" r="0" b="0"/>
            <wp:docPr id="51" name="Picture 16" descr="C:\Users\Teresas computer\AppData\Local\Microsoft\Windows\Temporary Internet Files\Content.IE5\7OWNYB09\f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eresas computer\AppData\Local\Microsoft\Windows\Temporary Internet Files\Content.IE5\7OWNYB09\fa2[1].jpg"/>
                    <pic:cNvPicPr>
                      <a:picLocks noChangeAspect="1" noChangeArrowheads="1"/>
                    </pic:cNvPicPr>
                  </pic:nvPicPr>
                  <pic:blipFill>
                    <a:blip r:embed="rId14" cstate="print"/>
                    <a:srcRect/>
                    <a:stretch>
                      <a:fillRect/>
                    </a:stretch>
                  </pic:blipFill>
                  <pic:spPr bwMode="auto">
                    <a:xfrm>
                      <a:off x="0" y="0"/>
                      <a:ext cx="981816" cy="1221473"/>
                    </a:xfrm>
                    <a:prstGeom prst="rect">
                      <a:avLst/>
                    </a:prstGeom>
                    <a:noFill/>
                    <a:ln w="9525">
                      <a:noFill/>
                      <a:miter lim="800000"/>
                      <a:headEnd/>
                      <a:tailEnd/>
                    </a:ln>
                  </pic:spPr>
                </pic:pic>
              </a:graphicData>
            </a:graphic>
          </wp:inline>
        </w:drawing>
      </w:r>
    </w:p>
    <w:p w:rsidR="009A4420" w:rsidRDefault="009A4420" w:rsidP="009A4420">
      <w:pPr>
        <w:rPr>
          <w:rFonts w:ascii="Comic Sans MS" w:hAnsi="Comic Sans MS"/>
          <w:sz w:val="28"/>
          <w:szCs w:val="28"/>
        </w:rPr>
      </w:pPr>
      <w:r>
        <w:rPr>
          <w:rFonts w:ascii="Comic Sans MS" w:hAnsi="Comic Sans MS"/>
          <w:sz w:val="28"/>
          <w:szCs w:val="28"/>
        </w:rPr>
        <w:t>If your child has a known or suspected food allergy, the state requires us to have a form completed by your child’s Doctor.  This form should state what the allergy is, what happens to the child if they ingest the food and what the plan of action is if they were to ingest it.  We can’t accommodate food allergies or sensitivities without this written plan of action.  If your child is attending and has an allergy and you have not gotten this form, please do so as soon as possible.  THIS IS A STATE LICENSING REGULATION.</w:t>
      </w:r>
    </w:p>
    <w:p w:rsidR="009A4420" w:rsidRDefault="009A4420" w:rsidP="009A4420">
      <w:pPr>
        <w:jc w:val="center"/>
        <w:rPr>
          <w:rFonts w:ascii="Comic Sans MS" w:hAnsi="Comic Sans MS"/>
          <w:sz w:val="28"/>
          <w:szCs w:val="28"/>
        </w:rPr>
      </w:pPr>
    </w:p>
    <w:p w:rsidR="000745B1" w:rsidRDefault="000745B1" w:rsidP="00546261">
      <w:pPr>
        <w:jc w:val="center"/>
        <w:rPr>
          <w:rFonts w:ascii="Comic Sans MS" w:hAnsi="Comic Sans MS"/>
          <w:noProof/>
          <w:sz w:val="28"/>
          <w:szCs w:val="28"/>
        </w:rPr>
      </w:pPr>
    </w:p>
    <w:p w:rsidR="00C804A0" w:rsidRDefault="00C804A0" w:rsidP="00C804A0">
      <w:pPr>
        <w:jc w:val="center"/>
        <w:rPr>
          <w:rFonts w:ascii="Comic Sans MS" w:hAnsi="Comic Sans MS"/>
          <w:noProof/>
          <w:sz w:val="28"/>
          <w:szCs w:val="28"/>
        </w:rPr>
      </w:pPr>
    </w:p>
    <w:p w:rsidR="00C804A0" w:rsidRDefault="00C804A0" w:rsidP="00C804A0">
      <w:pPr>
        <w:jc w:val="center"/>
        <w:rPr>
          <w:rFonts w:ascii="Comic Sans MS" w:hAnsi="Comic Sans MS"/>
          <w:noProof/>
          <w:sz w:val="28"/>
          <w:szCs w:val="28"/>
        </w:rPr>
      </w:pPr>
    </w:p>
    <w:p w:rsidR="00C804A0" w:rsidRDefault="009A4420" w:rsidP="00C804A0">
      <w:pPr>
        <w:jc w:val="center"/>
        <w:rPr>
          <w:rFonts w:ascii="Comic Sans MS" w:hAnsi="Comic Sans MS"/>
          <w:noProof/>
          <w:sz w:val="28"/>
          <w:szCs w:val="28"/>
        </w:rPr>
      </w:pPr>
      <w:r>
        <w:rPr>
          <w:rFonts w:ascii="Comic Sans MS" w:hAnsi="Comic Sans MS"/>
          <w:noProof/>
          <w:sz w:val="28"/>
          <w:szCs w:val="28"/>
        </w:rPr>
        <w:drawing>
          <wp:inline distT="0" distB="0" distL="0" distR="0">
            <wp:extent cx="1638587" cy="1089965"/>
            <wp:effectExtent l="19050" t="0" r="0" b="0"/>
            <wp:docPr id="54" name="Picture 19" descr="C:\Users\Teresas computer\AppData\Local\Microsoft\Windows\Temporary Internet Files\Content.IE5\LCG819M1\snowflake_boke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eresas computer\AppData\Local\Microsoft\Windows\Temporary Internet Files\Content.IE5\LCG819M1\snowflake_bokeh[1].jpg"/>
                    <pic:cNvPicPr>
                      <a:picLocks noChangeAspect="1" noChangeArrowheads="1"/>
                    </pic:cNvPicPr>
                  </pic:nvPicPr>
                  <pic:blipFill>
                    <a:blip r:embed="rId15" cstate="print"/>
                    <a:srcRect/>
                    <a:stretch>
                      <a:fillRect/>
                    </a:stretch>
                  </pic:blipFill>
                  <pic:spPr bwMode="auto">
                    <a:xfrm>
                      <a:off x="0" y="0"/>
                      <a:ext cx="1638478" cy="1089892"/>
                    </a:xfrm>
                    <a:prstGeom prst="rect">
                      <a:avLst/>
                    </a:prstGeom>
                    <a:noFill/>
                    <a:ln w="9525">
                      <a:noFill/>
                      <a:miter lim="800000"/>
                      <a:headEnd/>
                      <a:tailEnd/>
                    </a:ln>
                  </pic:spPr>
                </pic:pic>
              </a:graphicData>
            </a:graphic>
          </wp:inline>
        </w:drawing>
      </w:r>
    </w:p>
    <w:p w:rsidR="00C804A0" w:rsidRDefault="00C804A0" w:rsidP="00C804A0">
      <w:pPr>
        <w:jc w:val="center"/>
        <w:rPr>
          <w:rFonts w:ascii="Comic Sans MS" w:hAnsi="Comic Sans MS"/>
          <w:noProof/>
          <w:sz w:val="28"/>
          <w:szCs w:val="28"/>
        </w:rPr>
      </w:pPr>
    </w:p>
    <w:p w:rsidR="009A4420" w:rsidRDefault="009A4420" w:rsidP="009A4420">
      <w:pPr>
        <w:jc w:val="center"/>
        <w:rPr>
          <w:rFonts w:ascii="Times New Roman" w:hAnsi="Times New Roman" w:cs="Times New Roman"/>
          <w:sz w:val="48"/>
          <w:szCs w:val="48"/>
        </w:rPr>
      </w:pPr>
      <w:r>
        <w:rPr>
          <w:rFonts w:ascii="Times New Roman" w:hAnsi="Times New Roman" w:cs="Times New Roman"/>
          <w:sz w:val="48"/>
          <w:szCs w:val="48"/>
        </w:rPr>
        <w:t>AALC CLOSINGS TO BE BROADCAST ON RESULTS RADIO</w:t>
      </w:r>
    </w:p>
    <w:p w:rsidR="009A4420" w:rsidRDefault="009A4420" w:rsidP="009A4420">
      <w:pPr>
        <w:jc w:val="center"/>
        <w:rPr>
          <w:rFonts w:ascii="Times New Roman" w:hAnsi="Times New Roman" w:cs="Times New Roman"/>
          <w:sz w:val="48"/>
          <w:szCs w:val="48"/>
        </w:rPr>
      </w:pPr>
    </w:p>
    <w:p w:rsidR="009A4420" w:rsidRDefault="009A4420" w:rsidP="009A4420">
      <w:pPr>
        <w:jc w:val="center"/>
        <w:rPr>
          <w:rFonts w:ascii="Times New Roman" w:hAnsi="Times New Roman" w:cs="Times New Roman"/>
          <w:sz w:val="48"/>
          <w:szCs w:val="48"/>
        </w:rPr>
      </w:pPr>
      <w:r>
        <w:rPr>
          <w:rFonts w:ascii="Times New Roman" w:hAnsi="Times New Roman" w:cs="Times New Roman"/>
          <w:sz w:val="48"/>
          <w:szCs w:val="48"/>
        </w:rPr>
        <w:t>KTTR-99.7</w:t>
      </w:r>
    </w:p>
    <w:p w:rsidR="009A4420" w:rsidRDefault="009A4420" w:rsidP="009A4420">
      <w:pPr>
        <w:jc w:val="center"/>
        <w:rPr>
          <w:rFonts w:ascii="Times New Roman" w:hAnsi="Times New Roman" w:cs="Times New Roman"/>
          <w:sz w:val="48"/>
          <w:szCs w:val="48"/>
        </w:rPr>
      </w:pPr>
      <w:r>
        <w:rPr>
          <w:rFonts w:ascii="Times New Roman" w:hAnsi="Times New Roman" w:cs="Times New Roman"/>
          <w:sz w:val="48"/>
          <w:szCs w:val="48"/>
        </w:rPr>
        <w:t>KZNN-105.3</w:t>
      </w:r>
    </w:p>
    <w:p w:rsidR="009A4420" w:rsidRDefault="009A4420" w:rsidP="009A4420">
      <w:pPr>
        <w:jc w:val="center"/>
        <w:rPr>
          <w:rFonts w:ascii="Times New Roman" w:hAnsi="Times New Roman" w:cs="Times New Roman"/>
          <w:sz w:val="48"/>
          <w:szCs w:val="48"/>
        </w:rPr>
      </w:pPr>
      <w:r>
        <w:rPr>
          <w:rFonts w:ascii="Times New Roman" w:hAnsi="Times New Roman" w:cs="Times New Roman"/>
          <w:sz w:val="48"/>
          <w:szCs w:val="48"/>
        </w:rPr>
        <w:t>KXMO-95.3</w:t>
      </w:r>
    </w:p>
    <w:p w:rsidR="009A4420" w:rsidRDefault="009A4420" w:rsidP="009A4420">
      <w:pPr>
        <w:jc w:val="center"/>
        <w:rPr>
          <w:rFonts w:ascii="Times New Roman" w:hAnsi="Times New Roman" w:cs="Times New Roman"/>
          <w:sz w:val="48"/>
          <w:szCs w:val="48"/>
        </w:rPr>
      </w:pPr>
      <w:r>
        <w:rPr>
          <w:rFonts w:ascii="Times New Roman" w:hAnsi="Times New Roman" w:cs="Times New Roman"/>
          <w:sz w:val="48"/>
          <w:szCs w:val="48"/>
        </w:rPr>
        <w:t>KDAY-103.1</w:t>
      </w:r>
    </w:p>
    <w:p w:rsidR="009A4420" w:rsidRPr="00C6043E" w:rsidRDefault="009A4420" w:rsidP="009A4420">
      <w:pPr>
        <w:rPr>
          <w:rFonts w:ascii="Times New Roman" w:hAnsi="Times New Roman" w:cs="Times New Roman"/>
          <w:sz w:val="48"/>
          <w:szCs w:val="48"/>
        </w:rPr>
      </w:pPr>
      <w:r>
        <w:rPr>
          <w:rFonts w:ascii="Times New Roman" w:hAnsi="Times New Roman" w:cs="Times New Roman"/>
          <w:sz w:val="48"/>
          <w:szCs w:val="48"/>
        </w:rPr>
        <w:t>IN THE EVENT THAT AALC HAS TO CLOSE DUE TO INCLEMENT WEATHER, YOU WILL NOT BE CHARGED FOR CHILDCARE THAT DAY.</w:t>
      </w:r>
    </w:p>
    <w:p w:rsidR="00C804A0" w:rsidRDefault="00C804A0" w:rsidP="00C804A0">
      <w:pPr>
        <w:jc w:val="center"/>
        <w:rPr>
          <w:rFonts w:ascii="Comic Sans MS" w:hAnsi="Comic Sans MS"/>
          <w:noProof/>
          <w:sz w:val="28"/>
          <w:szCs w:val="28"/>
        </w:rPr>
      </w:pPr>
    </w:p>
    <w:p w:rsidR="00C804A0" w:rsidRDefault="00C804A0" w:rsidP="00C804A0">
      <w:pPr>
        <w:jc w:val="center"/>
        <w:rPr>
          <w:rFonts w:ascii="Comic Sans MS" w:hAnsi="Comic Sans MS"/>
          <w:noProof/>
          <w:sz w:val="28"/>
          <w:szCs w:val="28"/>
        </w:rPr>
      </w:pPr>
    </w:p>
    <w:p w:rsidR="00C804A0" w:rsidRDefault="00C804A0" w:rsidP="00C804A0">
      <w:pPr>
        <w:jc w:val="center"/>
        <w:rPr>
          <w:rFonts w:ascii="Comic Sans MS" w:hAnsi="Comic Sans MS"/>
          <w:noProof/>
          <w:sz w:val="28"/>
          <w:szCs w:val="28"/>
        </w:rPr>
      </w:pPr>
    </w:p>
    <w:p w:rsidR="009A4420" w:rsidRDefault="009A4420" w:rsidP="009A4420">
      <w:pPr>
        <w:rPr>
          <w:b/>
          <w:sz w:val="28"/>
          <w:szCs w:val="28"/>
          <w:u w:val="single"/>
        </w:rPr>
      </w:pPr>
    </w:p>
    <w:p w:rsidR="009A4420" w:rsidRDefault="009A4420" w:rsidP="009A4420">
      <w:pPr>
        <w:rPr>
          <w:b/>
          <w:sz w:val="28"/>
          <w:szCs w:val="28"/>
          <w:u w:val="single"/>
        </w:rPr>
      </w:pPr>
      <w:r w:rsidRPr="00394C78">
        <w:rPr>
          <w:b/>
          <w:sz w:val="28"/>
          <w:szCs w:val="28"/>
          <w:u w:val="single"/>
        </w:rPr>
        <w:lastRenderedPageBreak/>
        <w:t>SICK</w:t>
      </w:r>
      <w:r>
        <w:rPr>
          <w:b/>
          <w:sz w:val="28"/>
          <w:szCs w:val="28"/>
          <w:u w:val="single"/>
        </w:rPr>
        <w:t xml:space="preserve"> POLICY</w:t>
      </w:r>
      <w:r w:rsidRPr="00394C78">
        <w:rPr>
          <w:b/>
          <w:sz w:val="28"/>
          <w:szCs w:val="28"/>
          <w:u w:val="single"/>
        </w:rPr>
        <w:t xml:space="preserve"> </w:t>
      </w:r>
    </w:p>
    <w:p w:rsidR="009A4420" w:rsidRDefault="009A4420" w:rsidP="009A4420">
      <w:r>
        <w:t>Please DO NOT bring a child when he/she:</w:t>
      </w:r>
    </w:p>
    <w:p w:rsidR="009A4420" w:rsidRPr="00101E4B" w:rsidRDefault="009A4420" w:rsidP="009A4420">
      <w:pPr>
        <w:numPr>
          <w:ilvl w:val="0"/>
          <w:numId w:val="7"/>
        </w:numPr>
        <w:spacing w:after="0" w:line="240" w:lineRule="auto"/>
        <w:rPr>
          <w:i/>
        </w:rPr>
      </w:pPr>
      <w:r>
        <w:t>Has had a fever (100 degrees) within the last 25 hours (</w:t>
      </w:r>
      <w:r w:rsidRPr="00101E4B">
        <w:rPr>
          <w:i/>
        </w:rPr>
        <w:t>without the use of fever reducing medications)</w:t>
      </w:r>
    </w:p>
    <w:p w:rsidR="009A4420" w:rsidRPr="00140AA3" w:rsidRDefault="009A4420" w:rsidP="009A4420">
      <w:pPr>
        <w:numPr>
          <w:ilvl w:val="0"/>
          <w:numId w:val="7"/>
        </w:numPr>
        <w:spacing w:after="0" w:line="240" w:lineRule="auto"/>
      </w:pPr>
      <w:r>
        <w:rPr>
          <w:b/>
          <w:i/>
          <w:u w:val="single"/>
        </w:rPr>
        <w:t>H</w:t>
      </w:r>
      <w:r w:rsidRPr="00271A9D">
        <w:rPr>
          <w:b/>
          <w:i/>
          <w:u w:val="single"/>
        </w:rPr>
        <w:t xml:space="preserve">as </w:t>
      </w:r>
      <w:r>
        <w:rPr>
          <w:b/>
          <w:i/>
          <w:u w:val="single"/>
        </w:rPr>
        <w:t>more than 1 diarrhea  within the last 24 hours</w:t>
      </w:r>
    </w:p>
    <w:p w:rsidR="009A4420" w:rsidRDefault="009A4420" w:rsidP="009A4420">
      <w:pPr>
        <w:numPr>
          <w:ilvl w:val="0"/>
          <w:numId w:val="7"/>
        </w:numPr>
        <w:spacing w:after="0" w:line="240" w:lineRule="auto"/>
      </w:pPr>
      <w:r>
        <w:t>Vomiting within the last 24 hours.</w:t>
      </w:r>
    </w:p>
    <w:p w:rsidR="009A4420" w:rsidRDefault="009A4420" w:rsidP="009A4420">
      <w:pPr>
        <w:numPr>
          <w:ilvl w:val="0"/>
          <w:numId w:val="7"/>
        </w:numPr>
        <w:spacing w:after="0" w:line="240" w:lineRule="auto"/>
      </w:pPr>
      <w:r>
        <w:t>Has been taking an antibiotic for less than 24 hours.</w:t>
      </w:r>
    </w:p>
    <w:p w:rsidR="009A4420" w:rsidRPr="00271A9D" w:rsidRDefault="009A4420" w:rsidP="009A4420">
      <w:pPr>
        <w:numPr>
          <w:ilvl w:val="0"/>
          <w:numId w:val="7"/>
        </w:numPr>
        <w:spacing w:after="0" w:line="240" w:lineRule="auto"/>
        <w:rPr>
          <w:b/>
          <w:u w:val="single"/>
        </w:rPr>
      </w:pPr>
      <w:r>
        <w:t xml:space="preserve">Has a colored or heavy nasal discharge, </w:t>
      </w:r>
      <w:r w:rsidRPr="00271A9D">
        <w:rPr>
          <w:b/>
          <w:i/>
          <w:u w:val="single"/>
        </w:rPr>
        <w:t>accompanied by a fever or lasting</w:t>
      </w:r>
      <w:r w:rsidRPr="00271A9D">
        <w:rPr>
          <w:b/>
          <w:u w:val="single"/>
        </w:rPr>
        <w:t xml:space="preserve"> longer </w:t>
      </w:r>
      <w:r w:rsidRPr="00271A9D">
        <w:rPr>
          <w:b/>
          <w:i/>
          <w:u w:val="single"/>
        </w:rPr>
        <w:t>than 10 days.</w:t>
      </w:r>
    </w:p>
    <w:p w:rsidR="009A4420" w:rsidRPr="00271A9D" w:rsidRDefault="009A4420" w:rsidP="009A4420">
      <w:pPr>
        <w:numPr>
          <w:ilvl w:val="0"/>
          <w:numId w:val="7"/>
        </w:numPr>
        <w:spacing w:after="0" w:line="240" w:lineRule="auto"/>
        <w:rPr>
          <w:b/>
          <w:i/>
          <w:u w:val="single"/>
        </w:rPr>
      </w:pPr>
      <w:r>
        <w:t xml:space="preserve">Is unusually cranky or tired even after plenty of sleep or appears to feel ill, is showing signs of dehydration, (refusing liquids, lack of urination), </w:t>
      </w:r>
      <w:r w:rsidRPr="00271A9D">
        <w:rPr>
          <w:b/>
          <w:i/>
          <w:u w:val="single"/>
        </w:rPr>
        <w:t>or requires more care than staff are able to provide, therefore, compromising the health and safety of the other children.</w:t>
      </w:r>
    </w:p>
    <w:p w:rsidR="009A4420" w:rsidRPr="00271A9D" w:rsidRDefault="009A4420" w:rsidP="009A4420">
      <w:pPr>
        <w:numPr>
          <w:ilvl w:val="0"/>
          <w:numId w:val="7"/>
        </w:numPr>
        <w:spacing w:after="0" w:line="240" w:lineRule="auto"/>
        <w:rPr>
          <w:b/>
          <w:i/>
          <w:u w:val="single"/>
        </w:rPr>
      </w:pPr>
      <w:r>
        <w:t xml:space="preserve">Has a sore throat, </w:t>
      </w:r>
      <w:r w:rsidRPr="00271A9D">
        <w:rPr>
          <w:b/>
          <w:i/>
          <w:u w:val="single"/>
        </w:rPr>
        <w:t>trouble swallowing,</w:t>
      </w:r>
      <w:r>
        <w:t xml:space="preserve"> chest congestion, constant raspy cough, </w:t>
      </w:r>
      <w:r w:rsidRPr="00271A9D">
        <w:rPr>
          <w:b/>
          <w:i/>
          <w:u w:val="single"/>
        </w:rPr>
        <w:t>or difficult or rapid breathing.</w:t>
      </w:r>
    </w:p>
    <w:p w:rsidR="009A4420" w:rsidRDefault="009A4420" w:rsidP="009A4420">
      <w:pPr>
        <w:numPr>
          <w:ilvl w:val="0"/>
          <w:numId w:val="7"/>
        </w:numPr>
        <w:spacing w:after="0" w:line="240" w:lineRule="auto"/>
      </w:pPr>
      <w:r>
        <w:t>Did not sleep well the night before due to unusual circumstances.</w:t>
      </w:r>
    </w:p>
    <w:p w:rsidR="009A4420" w:rsidRDefault="009A4420" w:rsidP="009A4420">
      <w:pPr>
        <w:numPr>
          <w:ilvl w:val="0"/>
          <w:numId w:val="7"/>
        </w:numPr>
        <w:spacing w:after="0" w:line="240" w:lineRule="auto"/>
      </w:pPr>
      <w:r>
        <w:t xml:space="preserve">Has an unexplained rash, </w:t>
      </w:r>
      <w:r w:rsidRPr="00271A9D">
        <w:rPr>
          <w:b/>
          <w:i/>
          <w:u w:val="single"/>
        </w:rPr>
        <w:t>with drainage or severe itching.</w:t>
      </w:r>
    </w:p>
    <w:p w:rsidR="009A4420" w:rsidRDefault="009A4420" w:rsidP="009A4420">
      <w:pPr>
        <w:numPr>
          <w:ilvl w:val="0"/>
          <w:numId w:val="7"/>
        </w:numPr>
        <w:spacing w:after="0" w:line="240" w:lineRule="auto"/>
      </w:pPr>
      <w:proofErr w:type="gramStart"/>
      <w:r>
        <w:t>Has matted eyes</w:t>
      </w:r>
      <w:proofErr w:type="gramEnd"/>
      <w:r>
        <w:t xml:space="preserve"> with green and/or yellow drainage, which could be pink eye or another infection. (</w:t>
      </w:r>
      <w:proofErr w:type="gramStart"/>
      <w:r>
        <w:t>regardless</w:t>
      </w:r>
      <w:proofErr w:type="gramEnd"/>
      <w:r>
        <w:t xml:space="preserve"> of if the eye is red or pink), they get matted and green and/or yellow before turning red or pink. (If sent home may not return until condition has been treated with medication or drops for 24 hours).</w:t>
      </w:r>
    </w:p>
    <w:p w:rsidR="009A4420" w:rsidRDefault="009A4420" w:rsidP="009A4420">
      <w:pPr>
        <w:numPr>
          <w:ilvl w:val="0"/>
          <w:numId w:val="7"/>
        </w:numPr>
        <w:spacing w:after="0" w:line="240" w:lineRule="auto"/>
        <w:rPr>
          <w:b/>
          <w:i/>
          <w:u w:val="single"/>
        </w:rPr>
      </w:pPr>
      <w:r w:rsidRPr="00271A9D">
        <w:rPr>
          <w:b/>
          <w:i/>
          <w:u w:val="single"/>
        </w:rPr>
        <w:t>Has a headache or stiff neck.</w:t>
      </w:r>
    </w:p>
    <w:p w:rsidR="009A4420" w:rsidRPr="00FF512C" w:rsidRDefault="009A4420" w:rsidP="009A4420">
      <w:pPr>
        <w:numPr>
          <w:ilvl w:val="0"/>
          <w:numId w:val="7"/>
        </w:numPr>
        <w:spacing w:after="0" w:line="240" w:lineRule="auto"/>
        <w:rPr>
          <w:b/>
          <w:i/>
          <w:u w:val="single"/>
        </w:rPr>
      </w:pPr>
      <w:r>
        <w:t>Children diagnosed with Hand, Foot, and Mouth (</w:t>
      </w:r>
      <w:proofErr w:type="spellStart"/>
      <w:proofErr w:type="gramStart"/>
      <w:r>
        <w:t>coxsackie</w:t>
      </w:r>
      <w:proofErr w:type="spellEnd"/>
      <w:proofErr w:type="gramEnd"/>
      <w:r>
        <w:t xml:space="preserve"> virus infection) will be required to be excluded from care for a minimum of 5 days and maximum of 10 days.  Children will then have to be approved to return to childcare by the staff or Director of AALC.  </w:t>
      </w:r>
    </w:p>
    <w:p w:rsidR="009A4420" w:rsidRPr="00271A9D" w:rsidRDefault="009A4420" w:rsidP="009A4420">
      <w:pPr>
        <w:numPr>
          <w:ilvl w:val="0"/>
          <w:numId w:val="7"/>
        </w:numPr>
        <w:spacing w:after="0" w:line="240" w:lineRule="auto"/>
        <w:rPr>
          <w:b/>
          <w:i/>
          <w:u w:val="single"/>
        </w:rPr>
      </w:pPr>
      <w:r>
        <w:t>Children diagnosed with the Influenza Type A or B will be required to be excluded for a minimum of 5 and maximum of 10 days and will be required to have a note from a Doctor to return to childcare.</w:t>
      </w:r>
    </w:p>
    <w:p w:rsidR="009A4420" w:rsidRPr="00271A9D" w:rsidRDefault="009A4420" w:rsidP="009A4420">
      <w:pPr>
        <w:rPr>
          <w:b/>
          <w:i/>
          <w:u w:val="single"/>
        </w:rPr>
      </w:pPr>
    </w:p>
    <w:p w:rsidR="009A4420" w:rsidRDefault="009A4420" w:rsidP="009A4420">
      <w:pPr>
        <w:ind w:firstLine="360"/>
      </w:pPr>
      <w:r>
        <w:t xml:space="preserve">Please phone the center to let us know if your child will not attend due to sickness.  Make us aware if your child has been exposed to a contagious disease. </w:t>
      </w:r>
    </w:p>
    <w:p w:rsidR="009A4420" w:rsidRDefault="009A4420" w:rsidP="009A4420">
      <w:pPr>
        <w:ind w:firstLine="360"/>
      </w:pPr>
      <w:r>
        <w:t>If a child becomes ill after arrival, the All Aboard staff will call you.  You must pick up the child in a timely manner or have a designated person do so.  If the parent cannot be reached, the first name on the enrollment form will be contacted and each name following until we find an alternate person to release your child to.  (If no emergency contact is available on more than one occasion, you risk having your child’s position at AALC terminated).</w:t>
      </w:r>
    </w:p>
    <w:p w:rsidR="009A4420" w:rsidRPr="00271A9D" w:rsidRDefault="009A4420" w:rsidP="009A4420">
      <w:pPr>
        <w:ind w:firstLine="360"/>
        <w:rPr>
          <w:b/>
          <w:i/>
          <w:u w:val="single"/>
        </w:rPr>
      </w:pPr>
      <w:r>
        <w:t xml:space="preserve">If your child is sent home with any of the symptoms above, he/she will not be able to return to the center for 24 hours after the symptoms have subsided </w:t>
      </w:r>
      <w:r w:rsidRPr="00271A9D">
        <w:rPr>
          <w:b/>
          <w:i/>
          <w:u w:val="single"/>
        </w:rPr>
        <w:t>(without the use of fever reducing medication such as Tylenol or Motrin).</w:t>
      </w:r>
      <w:r>
        <w:rPr>
          <w:b/>
          <w:i/>
          <w:u w:val="single"/>
        </w:rPr>
        <w:t xml:space="preserve"> (NO EXCEPTIONS)</w:t>
      </w:r>
    </w:p>
    <w:p w:rsidR="009A4420" w:rsidRDefault="009A4420" w:rsidP="009A4420">
      <w:pPr>
        <w:ind w:firstLine="360"/>
      </w:pPr>
      <w:r>
        <w:t>The center must charge the same rate each week; therefore, we cannot make allowances for sickness.  A prolonged illness, which requires hospitalization, will be taken into account and the center will work with you if needed.</w:t>
      </w:r>
    </w:p>
    <w:p w:rsidR="00C804A0" w:rsidRDefault="00C804A0" w:rsidP="00C804A0">
      <w:pPr>
        <w:jc w:val="center"/>
        <w:rPr>
          <w:rFonts w:ascii="Comic Sans MS" w:hAnsi="Comic Sans MS"/>
          <w:noProof/>
          <w:sz w:val="28"/>
          <w:szCs w:val="28"/>
        </w:rPr>
      </w:pPr>
    </w:p>
    <w:p w:rsidR="00C804A0" w:rsidRDefault="00C804A0" w:rsidP="00C804A0">
      <w:pPr>
        <w:jc w:val="center"/>
        <w:rPr>
          <w:rFonts w:ascii="Comic Sans MS" w:hAnsi="Comic Sans MS"/>
          <w:noProof/>
          <w:sz w:val="28"/>
          <w:szCs w:val="28"/>
        </w:rPr>
      </w:pPr>
    </w:p>
    <w:p w:rsidR="00C804A0" w:rsidRDefault="00C804A0" w:rsidP="00C804A0">
      <w:pPr>
        <w:jc w:val="center"/>
        <w:rPr>
          <w:rFonts w:ascii="Comic Sans MS" w:hAnsi="Comic Sans MS"/>
          <w:noProof/>
          <w:sz w:val="28"/>
          <w:szCs w:val="28"/>
        </w:rPr>
      </w:pPr>
    </w:p>
    <w:p w:rsidR="00C804A0" w:rsidRDefault="00C804A0" w:rsidP="00C804A0">
      <w:pPr>
        <w:jc w:val="center"/>
        <w:rPr>
          <w:rFonts w:ascii="Comic Sans MS" w:hAnsi="Comic Sans MS"/>
          <w:noProof/>
          <w:sz w:val="28"/>
          <w:szCs w:val="28"/>
        </w:rPr>
      </w:pPr>
    </w:p>
    <w:p w:rsidR="00C804A0" w:rsidRDefault="00C804A0" w:rsidP="00C804A0">
      <w:pPr>
        <w:jc w:val="center"/>
        <w:rPr>
          <w:rFonts w:ascii="Comic Sans MS" w:hAnsi="Comic Sans MS"/>
          <w:noProof/>
          <w:sz w:val="28"/>
          <w:szCs w:val="28"/>
        </w:rPr>
      </w:pPr>
      <w:r>
        <w:rPr>
          <w:rFonts w:ascii="Comic Sans MS" w:hAnsi="Comic Sans MS"/>
          <w:noProof/>
          <w:sz w:val="28"/>
          <w:szCs w:val="28"/>
        </w:rPr>
        <w:lastRenderedPageBreak/>
        <w:drawing>
          <wp:inline distT="0" distB="0" distL="0" distR="0">
            <wp:extent cx="785622" cy="812478"/>
            <wp:effectExtent l="19050" t="0" r="0" b="0"/>
            <wp:docPr id="43" name="Picture 16" descr="C:\Users\Teresas computer\AppData\Local\Microsoft\Windows\Temporary Internet Files\Content.IE5\30RZFHTQ\MC9002341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eresas computer\AppData\Local\Microsoft\Windows\Temporary Internet Files\Content.IE5\30RZFHTQ\MC900234181[1].wmf"/>
                    <pic:cNvPicPr>
                      <a:picLocks noChangeAspect="1" noChangeArrowheads="1"/>
                    </pic:cNvPicPr>
                  </pic:nvPicPr>
                  <pic:blipFill>
                    <a:blip r:embed="rId16" cstate="print"/>
                    <a:srcRect/>
                    <a:stretch>
                      <a:fillRect/>
                    </a:stretch>
                  </pic:blipFill>
                  <pic:spPr bwMode="auto">
                    <a:xfrm>
                      <a:off x="0" y="0"/>
                      <a:ext cx="785613" cy="812469"/>
                    </a:xfrm>
                    <a:prstGeom prst="rect">
                      <a:avLst/>
                    </a:prstGeom>
                    <a:noFill/>
                    <a:ln w="9525">
                      <a:noFill/>
                      <a:miter lim="800000"/>
                      <a:headEnd/>
                      <a:tailEnd/>
                    </a:ln>
                  </pic:spPr>
                </pic:pic>
              </a:graphicData>
            </a:graphic>
          </wp:inline>
        </w:drawing>
      </w:r>
    </w:p>
    <w:p w:rsidR="00C804A0" w:rsidRDefault="00C804A0" w:rsidP="00C804A0">
      <w:pPr>
        <w:jc w:val="center"/>
        <w:rPr>
          <w:rFonts w:ascii="Comic Sans MS" w:hAnsi="Comic Sans MS"/>
          <w:noProof/>
          <w:sz w:val="28"/>
          <w:szCs w:val="28"/>
        </w:rPr>
      </w:pPr>
      <w:r>
        <w:rPr>
          <w:rFonts w:ascii="Comic Sans MS" w:hAnsi="Comic Sans MS"/>
          <w:noProof/>
          <w:sz w:val="28"/>
          <w:szCs w:val="28"/>
        </w:rPr>
        <w:t>FRIENDLY REMINDERS</w:t>
      </w:r>
    </w:p>
    <w:p w:rsidR="00C804A0" w:rsidRDefault="00C804A0" w:rsidP="00C804A0">
      <w:pPr>
        <w:pStyle w:val="ListParagraph"/>
        <w:numPr>
          <w:ilvl w:val="0"/>
          <w:numId w:val="6"/>
        </w:numPr>
        <w:jc w:val="center"/>
        <w:rPr>
          <w:rFonts w:ascii="Comic Sans MS" w:hAnsi="Comic Sans MS"/>
          <w:noProof/>
          <w:sz w:val="28"/>
          <w:szCs w:val="28"/>
        </w:rPr>
      </w:pPr>
      <w:r>
        <w:rPr>
          <w:rFonts w:ascii="Comic Sans MS" w:hAnsi="Comic Sans MS"/>
          <w:noProof/>
          <w:sz w:val="28"/>
          <w:szCs w:val="28"/>
        </w:rPr>
        <w:t>Breakfast is over at 8:15</w:t>
      </w:r>
    </w:p>
    <w:p w:rsidR="00C804A0" w:rsidRDefault="00C804A0" w:rsidP="00C804A0">
      <w:pPr>
        <w:pStyle w:val="ListParagraph"/>
        <w:numPr>
          <w:ilvl w:val="0"/>
          <w:numId w:val="6"/>
        </w:numPr>
        <w:jc w:val="center"/>
        <w:rPr>
          <w:rFonts w:ascii="Comic Sans MS" w:hAnsi="Comic Sans MS"/>
          <w:noProof/>
          <w:sz w:val="28"/>
          <w:szCs w:val="28"/>
        </w:rPr>
      </w:pPr>
      <w:r>
        <w:rPr>
          <w:rFonts w:ascii="Comic Sans MS" w:hAnsi="Comic Sans MS"/>
          <w:noProof/>
          <w:sz w:val="28"/>
          <w:szCs w:val="28"/>
        </w:rPr>
        <w:t>Keep us up-to-date on any changes (work # or cell #)</w:t>
      </w:r>
    </w:p>
    <w:p w:rsidR="00C804A0" w:rsidRDefault="00C804A0" w:rsidP="00C804A0">
      <w:pPr>
        <w:pStyle w:val="ListParagraph"/>
        <w:numPr>
          <w:ilvl w:val="0"/>
          <w:numId w:val="6"/>
        </w:numPr>
        <w:jc w:val="center"/>
        <w:rPr>
          <w:rFonts w:ascii="Comic Sans MS" w:hAnsi="Comic Sans MS"/>
          <w:noProof/>
          <w:sz w:val="28"/>
          <w:szCs w:val="28"/>
        </w:rPr>
      </w:pPr>
      <w:r>
        <w:rPr>
          <w:rFonts w:ascii="Comic Sans MS" w:hAnsi="Comic Sans MS"/>
          <w:noProof/>
          <w:sz w:val="28"/>
          <w:szCs w:val="28"/>
        </w:rPr>
        <w:t>Give us copies of shot records</w:t>
      </w:r>
    </w:p>
    <w:p w:rsidR="00C804A0" w:rsidRDefault="00C804A0" w:rsidP="00C804A0">
      <w:pPr>
        <w:pStyle w:val="ListParagraph"/>
        <w:numPr>
          <w:ilvl w:val="0"/>
          <w:numId w:val="6"/>
        </w:numPr>
        <w:jc w:val="center"/>
        <w:rPr>
          <w:rFonts w:ascii="Comic Sans MS" w:hAnsi="Comic Sans MS"/>
          <w:noProof/>
          <w:sz w:val="28"/>
          <w:szCs w:val="28"/>
        </w:rPr>
      </w:pPr>
      <w:r>
        <w:rPr>
          <w:rFonts w:ascii="Comic Sans MS" w:hAnsi="Comic Sans MS"/>
          <w:noProof/>
          <w:sz w:val="28"/>
          <w:szCs w:val="28"/>
        </w:rPr>
        <w:t>We close at 6 p.m. Late fees apply if after 6</w:t>
      </w:r>
    </w:p>
    <w:p w:rsidR="00C804A0" w:rsidRDefault="00C804A0" w:rsidP="00C804A0">
      <w:pPr>
        <w:pStyle w:val="ListParagraph"/>
        <w:numPr>
          <w:ilvl w:val="0"/>
          <w:numId w:val="6"/>
        </w:numPr>
        <w:jc w:val="center"/>
        <w:rPr>
          <w:rFonts w:ascii="Comic Sans MS" w:hAnsi="Comic Sans MS"/>
          <w:noProof/>
          <w:sz w:val="28"/>
          <w:szCs w:val="28"/>
        </w:rPr>
      </w:pPr>
      <w:r>
        <w:rPr>
          <w:rFonts w:ascii="Comic Sans MS" w:hAnsi="Comic Sans MS"/>
          <w:noProof/>
          <w:sz w:val="28"/>
          <w:szCs w:val="28"/>
        </w:rPr>
        <w:t>Please call by 9 a.m. if your child will be late or absent</w:t>
      </w:r>
    </w:p>
    <w:p w:rsidR="00C804A0" w:rsidRDefault="00C804A0" w:rsidP="00C804A0">
      <w:pPr>
        <w:pStyle w:val="ListParagraph"/>
        <w:numPr>
          <w:ilvl w:val="0"/>
          <w:numId w:val="6"/>
        </w:numPr>
        <w:jc w:val="center"/>
        <w:rPr>
          <w:rFonts w:ascii="Comic Sans MS" w:hAnsi="Comic Sans MS"/>
          <w:noProof/>
          <w:sz w:val="28"/>
          <w:szCs w:val="28"/>
        </w:rPr>
      </w:pPr>
      <w:r>
        <w:rPr>
          <w:rFonts w:ascii="Comic Sans MS" w:hAnsi="Comic Sans MS"/>
          <w:b/>
          <w:noProof/>
          <w:sz w:val="28"/>
          <w:szCs w:val="28"/>
          <w:u w:val="single"/>
        </w:rPr>
        <w:t>NO FOOD BROUGHT IN FROM OUTSIDE!</w:t>
      </w:r>
    </w:p>
    <w:p w:rsidR="00C804A0" w:rsidRDefault="00C804A0" w:rsidP="00C804A0">
      <w:pPr>
        <w:pStyle w:val="ListParagraph"/>
        <w:numPr>
          <w:ilvl w:val="0"/>
          <w:numId w:val="6"/>
        </w:numPr>
        <w:jc w:val="center"/>
        <w:rPr>
          <w:rFonts w:ascii="Comic Sans MS" w:hAnsi="Comic Sans MS"/>
          <w:noProof/>
          <w:sz w:val="28"/>
          <w:szCs w:val="28"/>
        </w:rPr>
      </w:pPr>
      <w:r>
        <w:rPr>
          <w:rFonts w:ascii="Comic Sans MS" w:hAnsi="Comic Sans MS"/>
          <w:noProof/>
          <w:sz w:val="28"/>
          <w:szCs w:val="28"/>
        </w:rPr>
        <w:t>Don’t forget $2 snack fee each month</w:t>
      </w:r>
    </w:p>
    <w:p w:rsidR="00C804A0" w:rsidRDefault="00C804A0" w:rsidP="00C804A0">
      <w:pPr>
        <w:jc w:val="center"/>
        <w:rPr>
          <w:rFonts w:ascii="Comic Sans MS" w:hAnsi="Comic Sans MS"/>
          <w:sz w:val="28"/>
          <w:szCs w:val="28"/>
        </w:rPr>
      </w:pPr>
    </w:p>
    <w:p w:rsidR="00C804A0" w:rsidRDefault="00C804A0" w:rsidP="00C804A0">
      <w:pPr>
        <w:jc w:val="center"/>
        <w:rPr>
          <w:rFonts w:ascii="Comic Sans MS" w:hAnsi="Comic Sans MS"/>
          <w:sz w:val="28"/>
          <w:szCs w:val="28"/>
        </w:rPr>
      </w:pPr>
      <w:r>
        <w:rPr>
          <w:rFonts w:ascii="Comic Sans MS" w:hAnsi="Comic Sans MS"/>
          <w:noProof/>
          <w:sz w:val="28"/>
          <w:szCs w:val="28"/>
        </w:rPr>
        <w:drawing>
          <wp:inline distT="0" distB="0" distL="0" distR="0">
            <wp:extent cx="714375" cy="619125"/>
            <wp:effectExtent l="19050" t="0" r="9525" b="0"/>
            <wp:docPr id="44" name="Picture 11" descr="C:\Users\Teresas computer\AppData\Local\Microsoft\Windows\Temporary Internet Files\Content.IE5\TK8NDAL7\MMj0284149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eresas computer\AppData\Local\Microsoft\Windows\Temporary Internet Files\Content.IE5\TK8NDAL7\MMj02841490000[1].gif"/>
                    <pic:cNvPicPr>
                      <a:picLocks noChangeAspect="1" noChangeArrowheads="1" noCrop="1"/>
                    </pic:cNvPicPr>
                  </pic:nvPicPr>
                  <pic:blipFill>
                    <a:blip r:embed="rId17" cstate="print"/>
                    <a:srcRect/>
                    <a:stretch>
                      <a:fillRect/>
                    </a:stretch>
                  </pic:blipFill>
                  <pic:spPr bwMode="auto">
                    <a:xfrm>
                      <a:off x="0" y="0"/>
                      <a:ext cx="714375" cy="619125"/>
                    </a:xfrm>
                    <a:prstGeom prst="rect">
                      <a:avLst/>
                    </a:prstGeom>
                    <a:noFill/>
                    <a:ln w="9525">
                      <a:noFill/>
                      <a:miter lim="800000"/>
                      <a:headEnd/>
                      <a:tailEnd/>
                    </a:ln>
                  </pic:spPr>
                </pic:pic>
              </a:graphicData>
            </a:graphic>
          </wp:inline>
        </w:drawing>
      </w:r>
    </w:p>
    <w:p w:rsidR="00C804A0" w:rsidRDefault="00C804A0" w:rsidP="00C804A0">
      <w:pPr>
        <w:jc w:val="center"/>
        <w:rPr>
          <w:rFonts w:ascii="Comic Sans MS" w:hAnsi="Comic Sans MS"/>
          <w:sz w:val="28"/>
          <w:szCs w:val="28"/>
        </w:rPr>
      </w:pPr>
      <w:r>
        <w:rPr>
          <w:rFonts w:ascii="Comic Sans MS" w:hAnsi="Comic Sans MS"/>
          <w:sz w:val="28"/>
          <w:szCs w:val="28"/>
        </w:rPr>
        <w:t>MACE RECEIPTS</w:t>
      </w:r>
    </w:p>
    <w:p w:rsidR="00C804A0" w:rsidRDefault="00C804A0" w:rsidP="00C804A0">
      <w:pPr>
        <w:rPr>
          <w:rFonts w:ascii="Comic Sans MS" w:hAnsi="Comic Sans MS"/>
          <w:sz w:val="28"/>
          <w:szCs w:val="28"/>
        </w:rPr>
      </w:pPr>
      <w:r>
        <w:rPr>
          <w:rFonts w:ascii="Comic Sans MS" w:hAnsi="Comic Sans MS"/>
          <w:sz w:val="28"/>
          <w:szCs w:val="28"/>
        </w:rPr>
        <w:t>This year’s collection of Mace Receipts has ended.  They have been submitted for redemption.  A huge thanks to all the families who remembered and saved their receipts for us, we greatly appreciate it.  We will start collecting again this fall and we will notify you when it begins again.</w:t>
      </w:r>
    </w:p>
    <w:p w:rsidR="00C804A0" w:rsidRDefault="00C804A0" w:rsidP="00C804A0">
      <w:pPr>
        <w:jc w:val="center"/>
        <w:rPr>
          <w:rFonts w:ascii="Comic Sans MS" w:hAnsi="Comic Sans MS"/>
          <w:sz w:val="28"/>
          <w:szCs w:val="28"/>
        </w:rPr>
      </w:pPr>
      <w:r>
        <w:rPr>
          <w:rFonts w:ascii="Comic Sans MS" w:hAnsi="Comic Sans MS"/>
          <w:noProof/>
          <w:sz w:val="28"/>
          <w:szCs w:val="28"/>
        </w:rPr>
        <w:drawing>
          <wp:inline distT="0" distB="0" distL="0" distR="0">
            <wp:extent cx="770991" cy="770991"/>
            <wp:effectExtent l="19050" t="0" r="0" b="0"/>
            <wp:docPr id="45" name="Picture 9" descr="C:\Users\Teresas computer\AppData\Local\Microsoft\Windows\Temporary Internet Files\Content.IE5\34KDBCTZ\MPj0422309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resas computer\AppData\Local\Microsoft\Windows\Temporary Internet Files\Content.IE5\34KDBCTZ\MPj04223090000[1].jpg"/>
                    <pic:cNvPicPr>
                      <a:picLocks noChangeAspect="1" noChangeArrowheads="1"/>
                    </pic:cNvPicPr>
                  </pic:nvPicPr>
                  <pic:blipFill>
                    <a:blip r:embed="rId18" cstate="print"/>
                    <a:srcRect/>
                    <a:stretch>
                      <a:fillRect/>
                    </a:stretch>
                  </pic:blipFill>
                  <pic:spPr bwMode="auto">
                    <a:xfrm>
                      <a:off x="0" y="0"/>
                      <a:ext cx="772226" cy="772226"/>
                    </a:xfrm>
                    <a:prstGeom prst="rect">
                      <a:avLst/>
                    </a:prstGeom>
                    <a:noFill/>
                    <a:ln w="9525">
                      <a:noFill/>
                      <a:miter lim="800000"/>
                      <a:headEnd/>
                      <a:tailEnd/>
                    </a:ln>
                  </pic:spPr>
                </pic:pic>
              </a:graphicData>
            </a:graphic>
          </wp:inline>
        </w:drawing>
      </w:r>
    </w:p>
    <w:p w:rsidR="00C804A0" w:rsidRDefault="00C804A0" w:rsidP="00C804A0">
      <w:pPr>
        <w:jc w:val="center"/>
        <w:rPr>
          <w:rFonts w:ascii="Comic Sans MS" w:hAnsi="Comic Sans MS"/>
          <w:sz w:val="36"/>
          <w:szCs w:val="36"/>
        </w:rPr>
      </w:pPr>
      <w:r>
        <w:rPr>
          <w:rFonts w:ascii="Comic Sans MS" w:hAnsi="Comic Sans MS"/>
          <w:sz w:val="36"/>
          <w:szCs w:val="36"/>
        </w:rPr>
        <w:t>FYI</w:t>
      </w:r>
    </w:p>
    <w:p w:rsidR="00C804A0" w:rsidRDefault="00C804A0" w:rsidP="00C804A0">
      <w:pPr>
        <w:jc w:val="center"/>
        <w:rPr>
          <w:rFonts w:ascii="Comic Sans MS" w:hAnsi="Comic Sans MS"/>
          <w:sz w:val="36"/>
          <w:szCs w:val="36"/>
        </w:rPr>
      </w:pPr>
      <w:r>
        <w:rPr>
          <w:rFonts w:ascii="Comic Sans MS" w:hAnsi="Comic Sans MS"/>
          <w:sz w:val="36"/>
          <w:szCs w:val="36"/>
        </w:rPr>
        <w:t xml:space="preserve">Did you know all our staff have CPR and First Aid? </w:t>
      </w:r>
    </w:p>
    <w:p w:rsidR="00C804A0" w:rsidRDefault="00C804A0" w:rsidP="00C804A0">
      <w:pPr>
        <w:jc w:val="center"/>
        <w:rPr>
          <w:rFonts w:ascii="Comic Sans MS" w:hAnsi="Comic Sans MS"/>
          <w:sz w:val="28"/>
          <w:szCs w:val="28"/>
        </w:rPr>
      </w:pPr>
    </w:p>
    <w:p w:rsidR="00937B91" w:rsidRDefault="00937B91" w:rsidP="00CC266A">
      <w:pPr>
        <w:jc w:val="center"/>
        <w:rPr>
          <w:rFonts w:ascii="Comic Sans MS" w:hAnsi="Comic Sans MS"/>
          <w:sz w:val="28"/>
          <w:szCs w:val="28"/>
        </w:rPr>
      </w:pPr>
    </w:p>
    <w:p w:rsidR="009A4420" w:rsidRDefault="009A4420" w:rsidP="009A4420">
      <w:pPr>
        <w:jc w:val="center"/>
        <w:rPr>
          <w:rFonts w:ascii="Comic Sans MS" w:hAnsi="Comic Sans MS"/>
          <w:sz w:val="28"/>
          <w:szCs w:val="28"/>
        </w:rPr>
      </w:pPr>
      <w:r>
        <w:rPr>
          <w:rFonts w:ascii="Comic Sans MS" w:hAnsi="Comic Sans MS"/>
          <w:noProof/>
          <w:sz w:val="28"/>
          <w:szCs w:val="28"/>
        </w:rPr>
        <w:lastRenderedPageBreak/>
        <w:drawing>
          <wp:inline distT="0" distB="0" distL="0" distR="0">
            <wp:extent cx="1291135" cy="1038073"/>
            <wp:effectExtent l="19050" t="0" r="4265" b="0"/>
            <wp:docPr id="55" name="Picture 10" descr="FinalSchoo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choolLogo (2).JPG"/>
                    <pic:cNvPicPr/>
                  </pic:nvPicPr>
                  <pic:blipFill>
                    <a:blip r:embed="rId19" cstate="print"/>
                    <a:stretch>
                      <a:fillRect/>
                    </a:stretch>
                  </pic:blipFill>
                  <pic:spPr>
                    <a:xfrm>
                      <a:off x="0" y="0"/>
                      <a:ext cx="1291664" cy="1038498"/>
                    </a:xfrm>
                    <a:prstGeom prst="rect">
                      <a:avLst/>
                    </a:prstGeom>
                  </pic:spPr>
                </pic:pic>
              </a:graphicData>
            </a:graphic>
          </wp:inline>
        </w:drawing>
      </w:r>
    </w:p>
    <w:p w:rsidR="009A4420" w:rsidRDefault="009A4420" w:rsidP="009A4420">
      <w:pPr>
        <w:jc w:val="center"/>
        <w:rPr>
          <w:rFonts w:ascii="Comic Sans MS" w:hAnsi="Comic Sans MS"/>
          <w:sz w:val="28"/>
          <w:szCs w:val="28"/>
        </w:rPr>
      </w:pPr>
      <w:r>
        <w:rPr>
          <w:rFonts w:ascii="Comic Sans MS" w:hAnsi="Comic Sans MS"/>
          <w:sz w:val="28"/>
          <w:szCs w:val="28"/>
        </w:rPr>
        <w:t>ALL ABOARD LEARNING CENTER</w:t>
      </w:r>
    </w:p>
    <w:p w:rsidR="009A4420" w:rsidRDefault="009A4420" w:rsidP="009A4420">
      <w:pPr>
        <w:jc w:val="center"/>
        <w:rPr>
          <w:rFonts w:ascii="Comic Sans MS" w:hAnsi="Comic Sans MS"/>
          <w:sz w:val="28"/>
          <w:szCs w:val="28"/>
        </w:rPr>
      </w:pPr>
      <w:r>
        <w:rPr>
          <w:rFonts w:ascii="Comic Sans MS" w:hAnsi="Comic Sans MS"/>
          <w:sz w:val="28"/>
          <w:szCs w:val="28"/>
        </w:rPr>
        <w:t>201 RUTZ SUBDIVISION ROAD</w:t>
      </w:r>
    </w:p>
    <w:p w:rsidR="009A4420" w:rsidRDefault="009A4420" w:rsidP="009A4420">
      <w:pPr>
        <w:jc w:val="center"/>
        <w:rPr>
          <w:rFonts w:ascii="Comic Sans MS" w:hAnsi="Comic Sans MS"/>
          <w:sz w:val="28"/>
          <w:szCs w:val="28"/>
        </w:rPr>
      </w:pPr>
      <w:r>
        <w:rPr>
          <w:rFonts w:ascii="Comic Sans MS" w:hAnsi="Comic Sans MS"/>
          <w:sz w:val="28"/>
          <w:szCs w:val="28"/>
        </w:rPr>
        <w:t>CUBA, MO., 65453</w:t>
      </w:r>
    </w:p>
    <w:p w:rsidR="009A4420" w:rsidRDefault="009A4420" w:rsidP="009A4420">
      <w:pPr>
        <w:jc w:val="center"/>
        <w:rPr>
          <w:rFonts w:ascii="Comic Sans MS" w:hAnsi="Comic Sans MS"/>
          <w:sz w:val="28"/>
          <w:szCs w:val="28"/>
        </w:rPr>
      </w:pPr>
      <w:r>
        <w:rPr>
          <w:rFonts w:ascii="Comic Sans MS" w:hAnsi="Comic Sans MS"/>
          <w:sz w:val="28"/>
          <w:szCs w:val="28"/>
        </w:rPr>
        <w:t>PHONE: (573) 677-2252</w:t>
      </w:r>
    </w:p>
    <w:p w:rsidR="009A4420" w:rsidRDefault="009A4420" w:rsidP="009A4420">
      <w:pPr>
        <w:jc w:val="center"/>
        <w:rPr>
          <w:rFonts w:ascii="Comic Sans MS" w:hAnsi="Comic Sans MS"/>
          <w:sz w:val="28"/>
          <w:szCs w:val="28"/>
        </w:rPr>
      </w:pPr>
      <w:r>
        <w:rPr>
          <w:rFonts w:ascii="Comic Sans MS" w:hAnsi="Comic Sans MS"/>
          <w:sz w:val="28"/>
          <w:szCs w:val="28"/>
        </w:rPr>
        <w:t>FAX: (573) 677-2273</w:t>
      </w:r>
    </w:p>
    <w:p w:rsidR="009A4420" w:rsidRDefault="009A4420" w:rsidP="009A4420">
      <w:pPr>
        <w:jc w:val="center"/>
        <w:rPr>
          <w:rFonts w:ascii="Comic Sans MS" w:hAnsi="Comic Sans MS"/>
          <w:sz w:val="28"/>
          <w:szCs w:val="28"/>
        </w:rPr>
      </w:pPr>
      <w:hyperlink r:id="rId20" w:history="1">
        <w:r w:rsidRPr="00E26BFA">
          <w:rPr>
            <w:rStyle w:val="Hyperlink"/>
            <w:rFonts w:ascii="Comic Sans MS" w:hAnsi="Comic Sans MS"/>
            <w:sz w:val="28"/>
            <w:szCs w:val="28"/>
          </w:rPr>
          <w:t>tswitzer@fidmail.com</w:t>
        </w:r>
      </w:hyperlink>
    </w:p>
    <w:p w:rsidR="009A4420" w:rsidRDefault="009A4420" w:rsidP="009A4420">
      <w:pPr>
        <w:jc w:val="center"/>
        <w:rPr>
          <w:rFonts w:ascii="Comic Sans MS" w:hAnsi="Comic Sans MS"/>
          <w:sz w:val="28"/>
          <w:szCs w:val="28"/>
        </w:rPr>
      </w:pPr>
      <w:hyperlink r:id="rId21" w:history="1">
        <w:r w:rsidRPr="005723FF">
          <w:rPr>
            <w:rStyle w:val="Hyperlink"/>
            <w:rFonts w:ascii="Comic Sans MS" w:hAnsi="Comic Sans MS"/>
            <w:sz w:val="28"/>
            <w:szCs w:val="28"/>
          </w:rPr>
          <w:t>aalc@fidnet.com</w:t>
        </w:r>
      </w:hyperlink>
    </w:p>
    <w:p w:rsidR="009A4420" w:rsidRDefault="009A4420" w:rsidP="009A4420">
      <w:pPr>
        <w:jc w:val="center"/>
        <w:rPr>
          <w:rFonts w:ascii="Comic Sans MS" w:hAnsi="Comic Sans MS"/>
          <w:sz w:val="28"/>
          <w:szCs w:val="28"/>
        </w:rPr>
      </w:pPr>
      <w:r>
        <w:rPr>
          <w:rFonts w:ascii="Comic Sans MS" w:hAnsi="Comic Sans MS"/>
          <w:sz w:val="28"/>
          <w:szCs w:val="28"/>
        </w:rPr>
        <w:t>allaboaardlearningcenter.org</w:t>
      </w:r>
    </w:p>
    <w:p w:rsidR="009A4420" w:rsidRPr="0058551A" w:rsidRDefault="009A4420" w:rsidP="009A4420">
      <w:pPr>
        <w:widowControl w:val="0"/>
        <w:ind w:firstLine="720"/>
        <w:rPr>
          <w:rFonts w:ascii="Arial Rounded MT Bold" w:hAnsi="Arial Rounded MT Bold"/>
          <w:b/>
          <w:sz w:val="28"/>
          <w:szCs w:val="28"/>
        </w:rPr>
      </w:pPr>
      <w:r w:rsidRPr="0058551A">
        <w:rPr>
          <w:rFonts w:ascii="Arial Rounded MT Bold" w:hAnsi="Arial Rounded MT Bold"/>
          <w:b/>
          <w:sz w:val="28"/>
          <w:szCs w:val="28"/>
        </w:rPr>
        <w:t xml:space="preserve">The center's mission is to provide a safe, structured and supportive program for the participating children; while at the same time, providing the opportunity for learning and functioning happily in an environment with others their own age. </w:t>
      </w:r>
    </w:p>
    <w:p w:rsidR="009A4420" w:rsidRDefault="009A4420" w:rsidP="009A4420">
      <w:pPr>
        <w:jc w:val="center"/>
        <w:rPr>
          <w:rFonts w:ascii="Comic Sans MS" w:hAnsi="Comic Sans MS"/>
          <w:sz w:val="28"/>
          <w:szCs w:val="28"/>
        </w:rPr>
      </w:pPr>
    </w:p>
    <w:p w:rsidR="009A4420" w:rsidRDefault="009A4420" w:rsidP="009A4420">
      <w:pPr>
        <w:jc w:val="center"/>
        <w:rPr>
          <w:rFonts w:ascii="Comic Sans MS" w:hAnsi="Comic Sans MS"/>
          <w:sz w:val="28"/>
          <w:szCs w:val="28"/>
        </w:rPr>
      </w:pPr>
    </w:p>
    <w:p w:rsidR="009A4420" w:rsidRPr="00CC266A" w:rsidRDefault="009A4420" w:rsidP="009A4420">
      <w:pPr>
        <w:jc w:val="center"/>
        <w:rPr>
          <w:rFonts w:ascii="Comic Sans MS" w:hAnsi="Comic Sans MS"/>
          <w:sz w:val="28"/>
          <w:szCs w:val="28"/>
        </w:rPr>
      </w:pPr>
      <w:r w:rsidRPr="009A4420">
        <w:rPr>
          <w:rFonts w:ascii="Comic Sans MS" w:hAnsi="Comic Sans MS"/>
          <w:sz w:val="28"/>
          <w:szCs w:val="28"/>
        </w:rPr>
        <w:drawing>
          <wp:inline distT="0" distB="0" distL="0" distR="0">
            <wp:extent cx="3829940" cy="1170432"/>
            <wp:effectExtent l="19050" t="0" r="0" b="0"/>
            <wp:docPr id="56" name="Picture 1" descr="http://t1.gstatic.com/images?q=tbn:ANd9GcRBwHGhrOjxf52LDa6WQps7ExybiBfXAs3Pqak7rRpAbdvJE56wYQ">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BwHGhrOjxf52LDa6WQps7ExybiBfXAs3Pqak7rRpAbdvJE56wYQ">
                      <a:hlinkClick r:id="rId22"/>
                    </pic:cNvPr>
                    <pic:cNvPicPr>
                      <a:picLocks noChangeAspect="1" noChangeArrowheads="1"/>
                    </pic:cNvPicPr>
                  </pic:nvPicPr>
                  <pic:blipFill>
                    <a:blip r:embed="rId23" cstate="print"/>
                    <a:srcRect/>
                    <a:stretch>
                      <a:fillRect/>
                    </a:stretch>
                  </pic:blipFill>
                  <pic:spPr bwMode="auto">
                    <a:xfrm>
                      <a:off x="0" y="0"/>
                      <a:ext cx="3853422" cy="1177608"/>
                    </a:xfrm>
                    <a:prstGeom prst="rect">
                      <a:avLst/>
                    </a:prstGeom>
                    <a:noFill/>
                    <a:ln w="9525">
                      <a:noFill/>
                      <a:miter lim="800000"/>
                      <a:headEnd/>
                      <a:tailEnd/>
                    </a:ln>
                  </pic:spPr>
                </pic:pic>
              </a:graphicData>
            </a:graphic>
          </wp:inline>
        </w:drawing>
      </w:r>
    </w:p>
    <w:p w:rsidR="009A4420" w:rsidRDefault="009A4420" w:rsidP="009A4420">
      <w:pPr>
        <w:rPr>
          <w:rFonts w:ascii="Comic Sans MS" w:hAnsi="Comic Sans MS"/>
          <w:sz w:val="28"/>
          <w:szCs w:val="28"/>
        </w:rPr>
      </w:pPr>
    </w:p>
    <w:p w:rsidR="009A4420" w:rsidRPr="00164FE2" w:rsidRDefault="009A4420" w:rsidP="009A4420">
      <w:pPr>
        <w:rPr>
          <w:rFonts w:ascii="Comic Sans MS" w:hAnsi="Comic Sans MS"/>
          <w:sz w:val="28"/>
          <w:szCs w:val="28"/>
        </w:rPr>
      </w:pPr>
    </w:p>
    <w:p w:rsidR="00475723" w:rsidRDefault="00475723" w:rsidP="00475723">
      <w:pP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475723" w:rsidRDefault="00475723" w:rsidP="00CC266A">
      <w:pPr>
        <w:jc w:val="center"/>
        <w:rPr>
          <w:rFonts w:ascii="Comic Sans MS" w:hAnsi="Comic Sans MS"/>
          <w:sz w:val="28"/>
          <w:szCs w:val="28"/>
        </w:rPr>
      </w:pPr>
    </w:p>
    <w:p w:rsidR="00CC266A" w:rsidRDefault="00EC0C87" w:rsidP="00CC266A">
      <w:pPr>
        <w:jc w:val="center"/>
        <w:rPr>
          <w:rFonts w:ascii="Comic Sans MS" w:hAnsi="Comic Sans MS"/>
          <w:sz w:val="28"/>
          <w:szCs w:val="28"/>
        </w:rPr>
      </w:pPr>
      <w:r>
        <w:rPr>
          <w:rFonts w:ascii="Comic Sans MS" w:hAnsi="Comic Sans MS"/>
          <w:noProof/>
          <w:sz w:val="28"/>
          <w:szCs w:val="28"/>
        </w:rPr>
        <w:drawing>
          <wp:inline distT="0" distB="0" distL="0" distR="0">
            <wp:extent cx="1291135" cy="1038073"/>
            <wp:effectExtent l="19050" t="0" r="4265" b="0"/>
            <wp:docPr id="11" name="Picture 10" descr="FinalSchoo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SchoolLogo (2).JPG"/>
                    <pic:cNvPicPr/>
                  </pic:nvPicPr>
                  <pic:blipFill>
                    <a:blip r:embed="rId19" cstate="print"/>
                    <a:stretch>
                      <a:fillRect/>
                    </a:stretch>
                  </pic:blipFill>
                  <pic:spPr>
                    <a:xfrm>
                      <a:off x="0" y="0"/>
                      <a:ext cx="1291664" cy="1038498"/>
                    </a:xfrm>
                    <a:prstGeom prst="rect">
                      <a:avLst/>
                    </a:prstGeom>
                  </pic:spPr>
                </pic:pic>
              </a:graphicData>
            </a:graphic>
          </wp:inline>
        </w:drawing>
      </w:r>
    </w:p>
    <w:p w:rsidR="00FB2607" w:rsidRDefault="00FB2607" w:rsidP="00CC266A">
      <w:pPr>
        <w:jc w:val="center"/>
        <w:rPr>
          <w:rFonts w:ascii="Comic Sans MS" w:hAnsi="Comic Sans MS"/>
          <w:sz w:val="28"/>
          <w:szCs w:val="28"/>
        </w:rPr>
      </w:pPr>
      <w:r>
        <w:rPr>
          <w:rFonts w:ascii="Comic Sans MS" w:hAnsi="Comic Sans MS"/>
          <w:sz w:val="28"/>
          <w:szCs w:val="28"/>
        </w:rPr>
        <w:lastRenderedPageBreak/>
        <w:t>ALL ABOARD LEARNING CENTER</w:t>
      </w:r>
    </w:p>
    <w:p w:rsidR="00FB2607" w:rsidRDefault="00FB2607" w:rsidP="00CC266A">
      <w:pPr>
        <w:jc w:val="center"/>
        <w:rPr>
          <w:rFonts w:ascii="Comic Sans MS" w:hAnsi="Comic Sans MS"/>
          <w:sz w:val="28"/>
          <w:szCs w:val="28"/>
        </w:rPr>
      </w:pPr>
      <w:r>
        <w:rPr>
          <w:rFonts w:ascii="Comic Sans MS" w:hAnsi="Comic Sans MS"/>
          <w:sz w:val="28"/>
          <w:szCs w:val="28"/>
        </w:rPr>
        <w:t>201 RUTZ SUBDIVISION ROAD</w:t>
      </w:r>
    </w:p>
    <w:p w:rsidR="00FB2607" w:rsidRDefault="00FB2607" w:rsidP="00CC266A">
      <w:pPr>
        <w:jc w:val="center"/>
        <w:rPr>
          <w:rFonts w:ascii="Comic Sans MS" w:hAnsi="Comic Sans MS"/>
          <w:sz w:val="28"/>
          <w:szCs w:val="28"/>
        </w:rPr>
      </w:pPr>
      <w:r>
        <w:rPr>
          <w:rFonts w:ascii="Comic Sans MS" w:hAnsi="Comic Sans MS"/>
          <w:sz w:val="28"/>
          <w:szCs w:val="28"/>
        </w:rPr>
        <w:t>CUBA, MO., 65453</w:t>
      </w:r>
    </w:p>
    <w:p w:rsidR="00FB2607" w:rsidRDefault="00FB2607" w:rsidP="00CC266A">
      <w:pPr>
        <w:jc w:val="center"/>
        <w:rPr>
          <w:rFonts w:ascii="Comic Sans MS" w:hAnsi="Comic Sans MS"/>
          <w:sz w:val="28"/>
          <w:szCs w:val="28"/>
        </w:rPr>
      </w:pPr>
      <w:r>
        <w:rPr>
          <w:rFonts w:ascii="Comic Sans MS" w:hAnsi="Comic Sans MS"/>
          <w:sz w:val="28"/>
          <w:szCs w:val="28"/>
        </w:rPr>
        <w:t>PHONE: (573) 677-2252</w:t>
      </w:r>
    </w:p>
    <w:p w:rsidR="00FB2607" w:rsidRDefault="00FB2607" w:rsidP="00CC266A">
      <w:pPr>
        <w:jc w:val="center"/>
        <w:rPr>
          <w:rFonts w:ascii="Comic Sans MS" w:hAnsi="Comic Sans MS"/>
          <w:sz w:val="28"/>
          <w:szCs w:val="28"/>
        </w:rPr>
      </w:pPr>
      <w:r>
        <w:rPr>
          <w:rFonts w:ascii="Comic Sans MS" w:hAnsi="Comic Sans MS"/>
          <w:sz w:val="28"/>
          <w:szCs w:val="28"/>
        </w:rPr>
        <w:t>FAX: (573) 677-2273</w:t>
      </w:r>
    </w:p>
    <w:p w:rsidR="005A3551" w:rsidRDefault="00C50C76" w:rsidP="00CC266A">
      <w:pPr>
        <w:jc w:val="center"/>
        <w:rPr>
          <w:rFonts w:ascii="Comic Sans MS" w:hAnsi="Comic Sans MS"/>
          <w:sz w:val="28"/>
          <w:szCs w:val="28"/>
        </w:rPr>
      </w:pPr>
      <w:hyperlink r:id="rId24" w:history="1">
        <w:r w:rsidR="005A3551" w:rsidRPr="00E26BFA">
          <w:rPr>
            <w:rStyle w:val="Hyperlink"/>
            <w:rFonts w:ascii="Comic Sans MS" w:hAnsi="Comic Sans MS"/>
            <w:sz w:val="28"/>
            <w:szCs w:val="28"/>
          </w:rPr>
          <w:t>tswitzer@fidmail.com</w:t>
        </w:r>
      </w:hyperlink>
    </w:p>
    <w:p w:rsidR="00FB2607" w:rsidRDefault="00C50C76" w:rsidP="00CC266A">
      <w:pPr>
        <w:jc w:val="center"/>
        <w:rPr>
          <w:rFonts w:ascii="Comic Sans MS" w:hAnsi="Comic Sans MS"/>
          <w:sz w:val="28"/>
          <w:szCs w:val="28"/>
        </w:rPr>
      </w:pPr>
      <w:hyperlink r:id="rId25" w:history="1">
        <w:r w:rsidR="00FB2607" w:rsidRPr="005723FF">
          <w:rPr>
            <w:rStyle w:val="Hyperlink"/>
            <w:rFonts w:ascii="Comic Sans MS" w:hAnsi="Comic Sans MS"/>
            <w:sz w:val="28"/>
            <w:szCs w:val="28"/>
          </w:rPr>
          <w:t>aalc@fidnet.com</w:t>
        </w:r>
      </w:hyperlink>
    </w:p>
    <w:p w:rsidR="00FB2607" w:rsidRDefault="00FB2607" w:rsidP="00CC266A">
      <w:pPr>
        <w:jc w:val="center"/>
        <w:rPr>
          <w:rFonts w:ascii="Comic Sans MS" w:hAnsi="Comic Sans MS"/>
          <w:sz w:val="28"/>
          <w:szCs w:val="28"/>
        </w:rPr>
      </w:pPr>
      <w:r>
        <w:rPr>
          <w:rFonts w:ascii="Comic Sans MS" w:hAnsi="Comic Sans MS"/>
          <w:sz w:val="28"/>
          <w:szCs w:val="28"/>
        </w:rPr>
        <w:t>allaboaardlearningcenter.org</w:t>
      </w:r>
    </w:p>
    <w:p w:rsidR="00415733" w:rsidRPr="0058551A" w:rsidRDefault="00415733" w:rsidP="00415733">
      <w:pPr>
        <w:widowControl w:val="0"/>
        <w:ind w:firstLine="720"/>
        <w:rPr>
          <w:rFonts w:ascii="Arial Rounded MT Bold" w:hAnsi="Arial Rounded MT Bold"/>
          <w:b/>
          <w:sz w:val="28"/>
          <w:szCs w:val="28"/>
        </w:rPr>
      </w:pPr>
      <w:r w:rsidRPr="0058551A">
        <w:rPr>
          <w:rFonts w:ascii="Arial Rounded MT Bold" w:hAnsi="Arial Rounded MT Bold"/>
          <w:b/>
          <w:sz w:val="28"/>
          <w:szCs w:val="28"/>
        </w:rPr>
        <w:t xml:space="preserve">The center's mission is to provide a safe, structured and supportive program for the participating children; while at the same time, providing the opportunity for learning and functioning happily in an environment with others their own age. </w:t>
      </w:r>
    </w:p>
    <w:p w:rsidR="00FB2607" w:rsidRDefault="00FB2607" w:rsidP="00CC266A">
      <w:pPr>
        <w:jc w:val="center"/>
        <w:rPr>
          <w:rFonts w:ascii="Comic Sans MS" w:hAnsi="Comic Sans MS"/>
          <w:sz w:val="28"/>
          <w:szCs w:val="28"/>
        </w:rPr>
      </w:pPr>
    </w:p>
    <w:p w:rsidR="00415733" w:rsidRDefault="00415733" w:rsidP="00CC266A">
      <w:pPr>
        <w:jc w:val="center"/>
        <w:rPr>
          <w:rFonts w:ascii="Comic Sans MS" w:hAnsi="Comic Sans MS"/>
          <w:sz w:val="28"/>
          <w:szCs w:val="28"/>
        </w:rPr>
      </w:pPr>
    </w:p>
    <w:p w:rsidR="00FB2607" w:rsidRPr="00CC266A" w:rsidRDefault="00FB2607" w:rsidP="00CC266A">
      <w:pPr>
        <w:jc w:val="center"/>
        <w:rPr>
          <w:rFonts w:ascii="Comic Sans MS" w:hAnsi="Comic Sans MS"/>
          <w:sz w:val="28"/>
          <w:szCs w:val="28"/>
        </w:rPr>
      </w:pPr>
    </w:p>
    <w:p w:rsidR="00130999" w:rsidRDefault="00130999" w:rsidP="00130999">
      <w:pPr>
        <w:rPr>
          <w:rFonts w:ascii="Comic Sans MS" w:hAnsi="Comic Sans MS"/>
          <w:sz w:val="28"/>
          <w:szCs w:val="28"/>
        </w:rPr>
      </w:pPr>
    </w:p>
    <w:p w:rsidR="00245393" w:rsidRPr="00164FE2" w:rsidRDefault="00245393" w:rsidP="00245393">
      <w:pPr>
        <w:rPr>
          <w:rFonts w:ascii="Comic Sans MS" w:hAnsi="Comic Sans MS"/>
          <w:sz w:val="28"/>
          <w:szCs w:val="28"/>
        </w:rPr>
      </w:pPr>
    </w:p>
    <w:sectPr w:rsidR="00245393" w:rsidRPr="00164FE2" w:rsidSect="005D09C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50A0"/>
    <w:multiLevelType w:val="hybridMultilevel"/>
    <w:tmpl w:val="AF04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C73C4"/>
    <w:multiLevelType w:val="hybridMultilevel"/>
    <w:tmpl w:val="00B0C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51129"/>
    <w:multiLevelType w:val="hybridMultilevel"/>
    <w:tmpl w:val="0762BB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437AA4"/>
    <w:multiLevelType w:val="hybridMultilevel"/>
    <w:tmpl w:val="5A66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E94F05"/>
    <w:multiLevelType w:val="hybridMultilevel"/>
    <w:tmpl w:val="29D2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FD2225"/>
    <w:multiLevelType w:val="hybridMultilevel"/>
    <w:tmpl w:val="1914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B2285"/>
    <w:multiLevelType w:val="hybridMultilevel"/>
    <w:tmpl w:val="EE40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164FE2"/>
    <w:rsid w:val="00045D0D"/>
    <w:rsid w:val="000745B1"/>
    <w:rsid w:val="000C0D66"/>
    <w:rsid w:val="000F7EC1"/>
    <w:rsid w:val="00130999"/>
    <w:rsid w:val="00132207"/>
    <w:rsid w:val="00154F84"/>
    <w:rsid w:val="00157DCD"/>
    <w:rsid w:val="00164FE2"/>
    <w:rsid w:val="001765A6"/>
    <w:rsid w:val="00224674"/>
    <w:rsid w:val="0022717B"/>
    <w:rsid w:val="00232084"/>
    <w:rsid w:val="00242EF4"/>
    <w:rsid w:val="00245393"/>
    <w:rsid w:val="00257399"/>
    <w:rsid w:val="002D26A1"/>
    <w:rsid w:val="00385FA5"/>
    <w:rsid w:val="003903A8"/>
    <w:rsid w:val="003E71FC"/>
    <w:rsid w:val="00412CC8"/>
    <w:rsid w:val="00415733"/>
    <w:rsid w:val="00466D6E"/>
    <w:rsid w:val="00475723"/>
    <w:rsid w:val="004918F2"/>
    <w:rsid w:val="004C6161"/>
    <w:rsid w:val="00546261"/>
    <w:rsid w:val="00550ED6"/>
    <w:rsid w:val="005600D0"/>
    <w:rsid w:val="005A3551"/>
    <w:rsid w:val="005D08E8"/>
    <w:rsid w:val="005D09CF"/>
    <w:rsid w:val="00636A8B"/>
    <w:rsid w:val="006C2DEC"/>
    <w:rsid w:val="007A5DEA"/>
    <w:rsid w:val="00840485"/>
    <w:rsid w:val="00887B70"/>
    <w:rsid w:val="00937B91"/>
    <w:rsid w:val="00974BF6"/>
    <w:rsid w:val="009A4420"/>
    <w:rsid w:val="009B576F"/>
    <w:rsid w:val="00AC3F22"/>
    <w:rsid w:val="00B42E73"/>
    <w:rsid w:val="00BD4159"/>
    <w:rsid w:val="00C50C76"/>
    <w:rsid w:val="00C804A0"/>
    <w:rsid w:val="00C95C4A"/>
    <w:rsid w:val="00CB69AA"/>
    <w:rsid w:val="00CC266A"/>
    <w:rsid w:val="00D935C0"/>
    <w:rsid w:val="00DD5A4A"/>
    <w:rsid w:val="00DE783D"/>
    <w:rsid w:val="00E127A6"/>
    <w:rsid w:val="00EC0C87"/>
    <w:rsid w:val="00EE1E79"/>
    <w:rsid w:val="00FB2607"/>
    <w:rsid w:val="00FF7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CF"/>
    <w:rPr>
      <w:rFonts w:ascii="Tahoma" w:hAnsi="Tahoma" w:cs="Tahoma"/>
      <w:sz w:val="16"/>
      <w:szCs w:val="16"/>
    </w:rPr>
  </w:style>
  <w:style w:type="paragraph" w:styleId="ListParagraph">
    <w:name w:val="List Paragraph"/>
    <w:basedOn w:val="Normal"/>
    <w:uiPriority w:val="34"/>
    <w:qFormat/>
    <w:rsid w:val="004C6161"/>
    <w:pPr>
      <w:ind w:left="720"/>
      <w:contextualSpacing/>
    </w:pPr>
  </w:style>
  <w:style w:type="character" w:styleId="Emphasis">
    <w:name w:val="Emphasis"/>
    <w:basedOn w:val="DefaultParagraphFont"/>
    <w:uiPriority w:val="20"/>
    <w:qFormat/>
    <w:rsid w:val="00C95C4A"/>
    <w:rPr>
      <w:i/>
      <w:iCs/>
    </w:rPr>
  </w:style>
  <w:style w:type="character" w:styleId="Hyperlink">
    <w:name w:val="Hyperlink"/>
    <w:basedOn w:val="DefaultParagraphFont"/>
    <w:uiPriority w:val="99"/>
    <w:unhideWhenUsed/>
    <w:rsid w:val="00FB26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147842">
      <w:bodyDiv w:val="1"/>
      <w:marLeft w:val="0"/>
      <w:marRight w:val="0"/>
      <w:marTop w:val="0"/>
      <w:marBottom w:val="0"/>
      <w:divBdr>
        <w:top w:val="none" w:sz="0" w:space="0" w:color="auto"/>
        <w:left w:val="none" w:sz="0" w:space="0" w:color="auto"/>
        <w:bottom w:val="none" w:sz="0" w:space="0" w:color="auto"/>
        <w:right w:val="none" w:sz="0" w:space="0" w:color="auto"/>
      </w:divBdr>
      <w:divsChild>
        <w:div w:id="896629939">
          <w:marLeft w:val="0"/>
          <w:marRight w:val="0"/>
          <w:marTop w:val="0"/>
          <w:marBottom w:val="0"/>
          <w:divBdr>
            <w:top w:val="none" w:sz="0" w:space="0" w:color="auto"/>
            <w:left w:val="none" w:sz="0" w:space="0" w:color="auto"/>
            <w:bottom w:val="none" w:sz="0" w:space="0" w:color="auto"/>
            <w:right w:val="none" w:sz="0" w:space="0" w:color="auto"/>
          </w:divBdr>
          <w:divsChild>
            <w:div w:id="1780875505">
              <w:marLeft w:val="0"/>
              <w:marRight w:val="0"/>
              <w:marTop w:val="0"/>
              <w:marBottom w:val="0"/>
              <w:divBdr>
                <w:top w:val="none" w:sz="0" w:space="0" w:color="auto"/>
                <w:left w:val="none" w:sz="0" w:space="0" w:color="auto"/>
                <w:bottom w:val="none" w:sz="0" w:space="0" w:color="auto"/>
                <w:right w:val="none" w:sz="0" w:space="0" w:color="auto"/>
              </w:divBdr>
              <w:divsChild>
                <w:div w:id="115560349">
                  <w:marLeft w:val="0"/>
                  <w:marRight w:val="0"/>
                  <w:marTop w:val="0"/>
                  <w:marBottom w:val="0"/>
                  <w:divBdr>
                    <w:top w:val="none" w:sz="0" w:space="0" w:color="auto"/>
                    <w:left w:val="none" w:sz="0" w:space="0" w:color="auto"/>
                    <w:bottom w:val="none" w:sz="0" w:space="0" w:color="auto"/>
                    <w:right w:val="none" w:sz="0" w:space="0" w:color="auto"/>
                  </w:divBdr>
                  <w:divsChild>
                    <w:div w:id="502404521">
                      <w:marLeft w:val="0"/>
                      <w:marRight w:val="0"/>
                      <w:marTop w:val="0"/>
                      <w:marBottom w:val="0"/>
                      <w:divBdr>
                        <w:top w:val="none" w:sz="0" w:space="0" w:color="auto"/>
                        <w:left w:val="none" w:sz="0" w:space="0" w:color="auto"/>
                        <w:bottom w:val="none" w:sz="0" w:space="0" w:color="auto"/>
                        <w:right w:val="none" w:sz="0" w:space="0" w:color="auto"/>
                      </w:divBdr>
                      <w:divsChild>
                        <w:div w:id="1774279530">
                          <w:marLeft w:val="0"/>
                          <w:marRight w:val="0"/>
                          <w:marTop w:val="0"/>
                          <w:marBottom w:val="0"/>
                          <w:divBdr>
                            <w:top w:val="none" w:sz="0" w:space="0" w:color="auto"/>
                            <w:left w:val="none" w:sz="0" w:space="0" w:color="auto"/>
                            <w:bottom w:val="none" w:sz="0" w:space="0" w:color="auto"/>
                            <w:right w:val="none" w:sz="0" w:space="0" w:color="auto"/>
                          </w:divBdr>
                          <w:divsChild>
                            <w:div w:id="1129931996">
                              <w:marLeft w:val="0"/>
                              <w:marRight w:val="0"/>
                              <w:marTop w:val="0"/>
                              <w:marBottom w:val="0"/>
                              <w:divBdr>
                                <w:top w:val="none" w:sz="0" w:space="0" w:color="auto"/>
                                <w:left w:val="none" w:sz="0" w:space="0" w:color="auto"/>
                                <w:bottom w:val="none" w:sz="0" w:space="0" w:color="auto"/>
                                <w:right w:val="none" w:sz="0" w:space="0" w:color="auto"/>
                              </w:divBdr>
                              <w:divsChild>
                                <w:div w:id="2068214787">
                                  <w:marLeft w:val="0"/>
                                  <w:marRight w:val="0"/>
                                  <w:marTop w:val="0"/>
                                  <w:marBottom w:val="0"/>
                                  <w:divBdr>
                                    <w:top w:val="none" w:sz="0" w:space="0" w:color="auto"/>
                                    <w:left w:val="none" w:sz="0" w:space="0" w:color="auto"/>
                                    <w:bottom w:val="none" w:sz="0" w:space="0" w:color="auto"/>
                                    <w:right w:val="none" w:sz="0" w:space="0" w:color="auto"/>
                                  </w:divBdr>
                                  <w:divsChild>
                                    <w:div w:id="883953441">
                                      <w:marLeft w:val="0"/>
                                      <w:marRight w:val="0"/>
                                      <w:marTop w:val="0"/>
                                      <w:marBottom w:val="0"/>
                                      <w:divBdr>
                                        <w:top w:val="none" w:sz="0" w:space="0" w:color="auto"/>
                                        <w:left w:val="none" w:sz="0" w:space="0" w:color="auto"/>
                                        <w:bottom w:val="none" w:sz="0" w:space="0" w:color="auto"/>
                                        <w:right w:val="none" w:sz="0" w:space="0" w:color="auto"/>
                                      </w:divBdr>
                                      <w:divsChild>
                                        <w:div w:id="8829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alc@fidnet.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gif"/><Relationship Id="rId25" Type="http://schemas.openxmlformats.org/officeDocument/2006/relationships/hyperlink" Target="mailto:aalc@fidnet.com" TargetMode="Externa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hyperlink" Target="mailto:tswitzer@fid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tswitzer@fidmail.com" TargetMode="External"/><Relationship Id="rId5" Type="http://schemas.openxmlformats.org/officeDocument/2006/relationships/image" Target="media/image1.gif"/><Relationship Id="rId15" Type="http://schemas.openxmlformats.org/officeDocument/2006/relationships/image" Target="media/image11.jpeg"/><Relationship Id="rId23" Type="http://schemas.openxmlformats.org/officeDocument/2006/relationships/image" Target="media/image16.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google.com/url?sa=i&amp;source=images&amp;cd=&amp;docid=zsMLllw1iQ8RbM&amp;tbnid=OeidNN6bKLZT8M&amp;ved=0CAgQjRw&amp;url=http://www.frederictonvw.ca/service/vw-owner-recall.aspx?lng=2&amp;ei=ExofU9i0BOri2AXV6YCwAg&amp;psig=AFQjCNGjQQbjHNNwO4cm3N5FPIF0xQQzKw&amp;ust=139463361919643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Teresas computer</dc:creator>
  <cp:lastModifiedBy>Teresas computer</cp:lastModifiedBy>
  <cp:revision>3</cp:revision>
  <cp:lastPrinted>2015-02-27T23:01:00Z</cp:lastPrinted>
  <dcterms:created xsi:type="dcterms:W3CDTF">2015-02-27T23:02:00Z</dcterms:created>
  <dcterms:modified xsi:type="dcterms:W3CDTF">2015-02-27T23:02:00Z</dcterms:modified>
</cp:coreProperties>
</file>