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FD" w:rsidRDefault="00921E03" w:rsidP="00133ECA">
      <w:r>
        <w:rPr>
          <w:noProof/>
        </w:rPr>
        <w:drawing>
          <wp:inline distT="0" distB="0" distL="0" distR="0">
            <wp:extent cx="2743200" cy="466725"/>
            <wp:effectExtent l="19050" t="0" r="0" b="0"/>
            <wp:docPr id="5" name="Picture 5" descr="C:\Users\Teresas computer\AppData\Local\Microsoft\Windows\Temporary Internet Files\Content.IE5\D1RAXFZ4\MC900355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esas computer\AppData\Local\Microsoft\Windows\Temporary Internet Files\Content.IE5\D1RAXFZ4\MC900355103[1].wmf"/>
                    <pic:cNvPicPr>
                      <a:picLocks noChangeAspect="1" noChangeArrowheads="1"/>
                    </pic:cNvPicPr>
                  </pic:nvPicPr>
                  <pic:blipFill>
                    <a:blip r:embed="rId7" cstate="print"/>
                    <a:srcRect/>
                    <a:stretch>
                      <a:fillRect/>
                    </a:stretch>
                  </pic:blipFill>
                  <pic:spPr bwMode="auto">
                    <a:xfrm>
                      <a:off x="0" y="0"/>
                      <a:ext cx="2743200" cy="466725"/>
                    </a:xfrm>
                    <a:prstGeom prst="rect">
                      <a:avLst/>
                    </a:prstGeom>
                    <a:noFill/>
                    <a:ln w="9525">
                      <a:noFill/>
                      <a:miter lim="800000"/>
                      <a:headEnd/>
                      <a:tailEnd/>
                    </a:ln>
                  </pic:spPr>
                </pic:pic>
              </a:graphicData>
            </a:graphic>
          </wp:inline>
        </w:drawing>
      </w:r>
    </w:p>
    <w:p w:rsidR="00921E03" w:rsidRDefault="0025608D" w:rsidP="0025608D">
      <w:pPr>
        <w:jc w:val="center"/>
        <w:rPr>
          <w:b/>
          <w:sz w:val="28"/>
          <w:szCs w:val="28"/>
        </w:rPr>
      </w:pPr>
      <w:r>
        <w:rPr>
          <w:b/>
          <w:sz w:val="28"/>
          <w:szCs w:val="28"/>
        </w:rPr>
        <w:t>HAPPY SPRING!</w:t>
      </w:r>
    </w:p>
    <w:p w:rsidR="0025608D" w:rsidRDefault="0025608D" w:rsidP="0025608D">
      <w:pPr>
        <w:rPr>
          <w:sz w:val="28"/>
          <w:szCs w:val="28"/>
        </w:rPr>
      </w:pPr>
      <w:r>
        <w:rPr>
          <w:b/>
          <w:sz w:val="28"/>
          <w:szCs w:val="28"/>
        </w:rPr>
        <w:t>W</w:t>
      </w:r>
      <w:r w:rsidRPr="0025608D">
        <w:rPr>
          <w:sz w:val="28"/>
          <w:szCs w:val="28"/>
        </w:rPr>
        <w:t xml:space="preserve">ell almost </w:t>
      </w:r>
      <w:proofErr w:type="gramStart"/>
      <w:r w:rsidRPr="0025608D">
        <w:rPr>
          <w:sz w:val="28"/>
          <w:szCs w:val="28"/>
        </w:rPr>
        <w:t>Spring</w:t>
      </w:r>
      <w:proofErr w:type="gramEnd"/>
      <w:r w:rsidRPr="0025608D">
        <w:rPr>
          <w:sz w:val="28"/>
          <w:szCs w:val="28"/>
        </w:rPr>
        <w:t xml:space="preserve">.  It’s in the air.  Hope everyone has had a chance to get out and enjoy the weather.  It won’t be long and everyday will be like this.  Don’t forget the kids still need jackets and sometimes hats on more windy days.  We try to get out for at least a few minutes each day.  </w:t>
      </w:r>
    </w:p>
    <w:p w:rsidR="0025608D" w:rsidRDefault="00E87BF0" w:rsidP="0025608D">
      <w:pPr>
        <w:jc w:val="center"/>
        <w:rPr>
          <w:b/>
          <w:sz w:val="28"/>
          <w:szCs w:val="28"/>
        </w:rPr>
      </w:pPr>
      <w:r w:rsidRPr="00E87BF0">
        <w:rPr>
          <w:b/>
          <w:sz w:val="28"/>
          <w:szCs w:val="28"/>
        </w:rPr>
        <w:t>CPR CLASSES</w:t>
      </w:r>
    </w:p>
    <w:p w:rsidR="00E87BF0" w:rsidRPr="00E87BF0" w:rsidRDefault="00E87BF0" w:rsidP="0025608D">
      <w:pPr>
        <w:jc w:val="center"/>
        <w:rPr>
          <w:sz w:val="28"/>
          <w:szCs w:val="28"/>
        </w:rPr>
      </w:pPr>
      <w:r>
        <w:rPr>
          <w:noProof/>
          <w:sz w:val="28"/>
          <w:szCs w:val="28"/>
        </w:rPr>
        <w:drawing>
          <wp:inline distT="0" distB="0" distL="0" distR="0">
            <wp:extent cx="1343025" cy="1007269"/>
            <wp:effectExtent l="19050" t="0" r="9525" b="0"/>
            <wp:docPr id="6" name="Picture 5" descr="DSC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0.JPG"/>
                    <pic:cNvPicPr/>
                  </pic:nvPicPr>
                  <pic:blipFill>
                    <a:blip r:embed="rId8" cstate="print"/>
                    <a:stretch>
                      <a:fillRect/>
                    </a:stretch>
                  </pic:blipFill>
                  <pic:spPr>
                    <a:xfrm>
                      <a:off x="0" y="0"/>
                      <a:ext cx="1343025" cy="1007269"/>
                    </a:xfrm>
                    <a:prstGeom prst="rect">
                      <a:avLst/>
                    </a:prstGeom>
                  </pic:spPr>
                </pic:pic>
              </a:graphicData>
            </a:graphic>
          </wp:inline>
        </w:drawing>
      </w:r>
    </w:p>
    <w:p w:rsidR="00921E03" w:rsidRDefault="00E87BF0" w:rsidP="00921E03">
      <w:pPr>
        <w:jc w:val="center"/>
      </w:pPr>
      <w:r>
        <w:rPr>
          <w:noProof/>
        </w:rPr>
        <w:drawing>
          <wp:inline distT="0" distB="0" distL="0" distR="0">
            <wp:extent cx="1247775" cy="935831"/>
            <wp:effectExtent l="19050" t="0" r="9525" b="0"/>
            <wp:docPr id="7" name="Picture 6" descr="DSC0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1.JPG"/>
                    <pic:cNvPicPr/>
                  </pic:nvPicPr>
                  <pic:blipFill>
                    <a:blip r:embed="rId9" cstate="print"/>
                    <a:stretch>
                      <a:fillRect/>
                    </a:stretch>
                  </pic:blipFill>
                  <pic:spPr>
                    <a:xfrm>
                      <a:off x="0" y="0"/>
                      <a:ext cx="1247775" cy="935831"/>
                    </a:xfrm>
                    <a:prstGeom prst="rect">
                      <a:avLst/>
                    </a:prstGeom>
                  </pic:spPr>
                </pic:pic>
              </a:graphicData>
            </a:graphic>
          </wp:inline>
        </w:drawing>
      </w:r>
    </w:p>
    <w:p w:rsidR="00133ECA" w:rsidRDefault="00133ECA" w:rsidP="00921E03">
      <w:pPr>
        <w:rPr>
          <w:sz w:val="28"/>
          <w:szCs w:val="28"/>
        </w:rPr>
      </w:pPr>
      <w:r>
        <w:rPr>
          <w:b/>
          <w:sz w:val="28"/>
          <w:szCs w:val="28"/>
        </w:rPr>
        <w:t>I</w:t>
      </w:r>
      <w:r>
        <w:rPr>
          <w:sz w:val="28"/>
          <w:szCs w:val="28"/>
        </w:rPr>
        <w:t>t’s that time of year when we need to refresh our CPR skills.  Seven of the staff participated in CPR classes on the 27</w:t>
      </w:r>
      <w:r w:rsidRPr="00133ECA">
        <w:rPr>
          <w:sz w:val="28"/>
          <w:szCs w:val="28"/>
          <w:vertAlign w:val="superscript"/>
        </w:rPr>
        <w:t>th</w:t>
      </w:r>
      <w:r>
        <w:rPr>
          <w:sz w:val="28"/>
          <w:szCs w:val="28"/>
        </w:rPr>
        <w:t xml:space="preserve"> and 28</w:t>
      </w:r>
      <w:r w:rsidRPr="00133ECA">
        <w:rPr>
          <w:sz w:val="28"/>
          <w:szCs w:val="28"/>
          <w:vertAlign w:val="superscript"/>
        </w:rPr>
        <w:t>th</w:t>
      </w:r>
      <w:r>
        <w:rPr>
          <w:sz w:val="28"/>
          <w:szCs w:val="28"/>
        </w:rPr>
        <w:t xml:space="preserve"> of February.  Ms. Teresa, Ms. Jessica, Ms. Michelle, Ms. Debbie Starks, Ms. Sue, Ms. Lisa, and Ms. Randi all attended.  </w:t>
      </w:r>
    </w:p>
    <w:p w:rsidR="00921E03" w:rsidRDefault="00133ECA" w:rsidP="00921E03">
      <w:pPr>
        <w:rPr>
          <w:sz w:val="28"/>
          <w:szCs w:val="28"/>
        </w:rPr>
      </w:pPr>
      <w:r w:rsidRPr="00F4306C">
        <w:rPr>
          <w:b/>
          <w:sz w:val="28"/>
          <w:szCs w:val="28"/>
        </w:rPr>
        <w:t>Above:</w:t>
      </w:r>
      <w:r>
        <w:rPr>
          <w:sz w:val="28"/>
          <w:szCs w:val="28"/>
        </w:rPr>
        <w:t xml:space="preserve">  Ms. Randi and Ms. Sue do chest compressions while Ms. Lisa operates the AED machine.</w:t>
      </w:r>
    </w:p>
    <w:p w:rsidR="00133ECA" w:rsidRDefault="00133ECA" w:rsidP="00921E03">
      <w:pPr>
        <w:rPr>
          <w:sz w:val="28"/>
          <w:szCs w:val="28"/>
        </w:rPr>
      </w:pPr>
    </w:p>
    <w:p w:rsidR="00133ECA" w:rsidRDefault="0002530A" w:rsidP="0002530A">
      <w:pPr>
        <w:jc w:val="center"/>
        <w:rPr>
          <w:sz w:val="28"/>
          <w:szCs w:val="28"/>
        </w:rPr>
      </w:pPr>
      <w:r>
        <w:rPr>
          <w:noProof/>
          <w:sz w:val="28"/>
          <w:szCs w:val="28"/>
        </w:rPr>
        <w:lastRenderedPageBreak/>
        <w:drawing>
          <wp:inline distT="0" distB="0" distL="0" distR="0">
            <wp:extent cx="1362075" cy="1362075"/>
            <wp:effectExtent l="19050" t="0" r="9525" b="0"/>
            <wp:docPr id="13" name="Picture 11" descr="C:\Users\Teresas computer\AppData\Local\Microsoft\Windows\Temporary Internet Files\Content.IE5\S0XLQ16R\MP900427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resas computer\AppData\Local\Microsoft\Windows\Temporary Internet Files\Content.IE5\S0XLQ16R\MP900427637[1].jpg"/>
                    <pic:cNvPicPr>
                      <a:picLocks noChangeAspect="1" noChangeArrowheads="1"/>
                    </pic:cNvPicPr>
                  </pic:nvPicPr>
                  <pic:blipFill>
                    <a:blip r:embed="rId10"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02530A" w:rsidRPr="006B184F" w:rsidRDefault="0002530A" w:rsidP="0002530A">
      <w:pPr>
        <w:jc w:val="center"/>
        <w:rPr>
          <w:b/>
          <w:sz w:val="28"/>
          <w:szCs w:val="28"/>
        </w:rPr>
      </w:pPr>
      <w:r w:rsidRPr="006B184F">
        <w:rPr>
          <w:b/>
          <w:sz w:val="28"/>
          <w:szCs w:val="28"/>
        </w:rPr>
        <w:t>FREE VISION SCREENINGS</w:t>
      </w:r>
    </w:p>
    <w:p w:rsidR="0002530A" w:rsidRDefault="0002530A" w:rsidP="0002530A">
      <w:pPr>
        <w:rPr>
          <w:sz w:val="28"/>
          <w:szCs w:val="28"/>
        </w:rPr>
      </w:pPr>
      <w:r>
        <w:rPr>
          <w:sz w:val="28"/>
          <w:szCs w:val="28"/>
        </w:rPr>
        <w:t xml:space="preserve">We are having our annual children’s vision screenings on Tuesday, March </w:t>
      </w:r>
      <w:r w:rsidR="006B184F">
        <w:rPr>
          <w:sz w:val="28"/>
          <w:szCs w:val="28"/>
        </w:rPr>
        <w:t>20</w:t>
      </w:r>
      <w:r>
        <w:rPr>
          <w:sz w:val="28"/>
          <w:szCs w:val="28"/>
        </w:rPr>
        <w:t xml:space="preserve">, here at All </w:t>
      </w:r>
      <w:proofErr w:type="gramStart"/>
      <w:r>
        <w:rPr>
          <w:sz w:val="28"/>
          <w:szCs w:val="28"/>
        </w:rPr>
        <w:t>Aboard</w:t>
      </w:r>
      <w:proofErr w:type="gramEnd"/>
      <w:r>
        <w:rPr>
          <w:sz w:val="28"/>
          <w:szCs w:val="28"/>
        </w:rPr>
        <w:t xml:space="preserve"> Learning Center.  The screenings will begin at 9 am.  We will be sending screening forms home with all children from 6 months through 5 years.  If you are interested in having your child’s vision checked please read, complete and return the form before the </w:t>
      </w:r>
      <w:r w:rsidR="00A15346">
        <w:rPr>
          <w:sz w:val="28"/>
          <w:szCs w:val="28"/>
        </w:rPr>
        <w:t>1</w:t>
      </w:r>
      <w:r w:rsidR="006B184F">
        <w:rPr>
          <w:sz w:val="28"/>
          <w:szCs w:val="28"/>
        </w:rPr>
        <w:t>6</w:t>
      </w:r>
      <w:r w:rsidR="00A15346" w:rsidRPr="00A15346">
        <w:rPr>
          <w:sz w:val="28"/>
          <w:szCs w:val="28"/>
          <w:vertAlign w:val="superscript"/>
        </w:rPr>
        <w:t>th</w:t>
      </w:r>
      <w:r w:rsidR="006B184F">
        <w:rPr>
          <w:sz w:val="28"/>
          <w:szCs w:val="28"/>
          <w:vertAlign w:val="superscript"/>
        </w:rPr>
        <w:t xml:space="preserve">  </w:t>
      </w:r>
      <w:r w:rsidR="006B184F">
        <w:rPr>
          <w:sz w:val="28"/>
          <w:szCs w:val="28"/>
        </w:rPr>
        <w:t>so we know how many will be screened</w:t>
      </w:r>
      <w:r w:rsidR="00A15346">
        <w:rPr>
          <w:sz w:val="28"/>
          <w:szCs w:val="28"/>
        </w:rPr>
        <w:t>.</w:t>
      </w:r>
      <w:r w:rsidR="006B184F">
        <w:rPr>
          <w:sz w:val="28"/>
          <w:szCs w:val="28"/>
        </w:rPr>
        <w:t xml:space="preserve"> </w:t>
      </w:r>
      <w:r w:rsidR="00A15346">
        <w:rPr>
          <w:sz w:val="28"/>
          <w:szCs w:val="28"/>
        </w:rPr>
        <w:t xml:space="preserve">The screenings are done through the Missouri Lions Eye Research Foundation.  The screenings require no physical contact with your child.  For the infants and toddlers, your child’s teacher will hold them on her lap and a machine will scan their eyes.  You will be notified of the results the day of the screening.  You will receive further instructions if they detect any vision disorders.  </w:t>
      </w:r>
    </w:p>
    <w:p w:rsidR="00133ECA" w:rsidRDefault="00A15346" w:rsidP="00133ECA">
      <w:pPr>
        <w:jc w:val="center"/>
        <w:rPr>
          <w:sz w:val="28"/>
          <w:szCs w:val="28"/>
        </w:rPr>
      </w:pPr>
      <w:r>
        <w:rPr>
          <w:noProof/>
          <w:sz w:val="28"/>
          <w:szCs w:val="28"/>
        </w:rPr>
        <w:drawing>
          <wp:inline distT="0" distB="0" distL="0" distR="0">
            <wp:extent cx="1438275" cy="1212368"/>
            <wp:effectExtent l="19050" t="0" r="9525" b="0"/>
            <wp:docPr id="14" name="Picture 12" descr="C:\Users\Teresas computer\AppData\Local\Microsoft\Windows\Temporary Internet Files\Content.IE5\MI3Q8JTL\MC900310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resas computer\AppData\Local\Microsoft\Windows\Temporary Internet Files\Content.IE5\MI3Q8JTL\MC900310558[1].wmf"/>
                    <pic:cNvPicPr>
                      <a:picLocks noChangeAspect="1" noChangeArrowheads="1"/>
                    </pic:cNvPicPr>
                  </pic:nvPicPr>
                  <pic:blipFill>
                    <a:blip r:embed="rId11" cstate="print"/>
                    <a:srcRect/>
                    <a:stretch>
                      <a:fillRect/>
                    </a:stretch>
                  </pic:blipFill>
                  <pic:spPr bwMode="auto">
                    <a:xfrm>
                      <a:off x="0" y="0"/>
                      <a:ext cx="1438275" cy="1212368"/>
                    </a:xfrm>
                    <a:prstGeom prst="rect">
                      <a:avLst/>
                    </a:prstGeom>
                    <a:noFill/>
                    <a:ln w="9525">
                      <a:noFill/>
                      <a:miter lim="800000"/>
                      <a:headEnd/>
                      <a:tailEnd/>
                    </a:ln>
                  </pic:spPr>
                </pic:pic>
              </a:graphicData>
            </a:graphic>
          </wp:inline>
        </w:drawing>
      </w:r>
    </w:p>
    <w:p w:rsidR="00A15346" w:rsidRDefault="0074697D" w:rsidP="00133ECA">
      <w:pPr>
        <w:jc w:val="center"/>
        <w:rPr>
          <w:sz w:val="28"/>
          <w:szCs w:val="28"/>
        </w:rPr>
      </w:pPr>
      <w:r>
        <w:rPr>
          <w:noProof/>
          <w:sz w:val="28"/>
          <w:szCs w:val="28"/>
        </w:rPr>
        <w:lastRenderedPageBreak/>
        <w:drawing>
          <wp:inline distT="0" distB="0" distL="0" distR="0">
            <wp:extent cx="1419225" cy="1591673"/>
            <wp:effectExtent l="19050" t="0" r="9525" b="0"/>
            <wp:docPr id="1" name="Picture 0" descr="aalc Sha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c Shannon.jpg"/>
                    <pic:cNvPicPr/>
                  </pic:nvPicPr>
                  <pic:blipFill>
                    <a:blip r:embed="rId12" cstate="print"/>
                    <a:stretch>
                      <a:fillRect/>
                    </a:stretch>
                  </pic:blipFill>
                  <pic:spPr>
                    <a:xfrm>
                      <a:off x="0" y="0"/>
                      <a:ext cx="1421210" cy="1593899"/>
                    </a:xfrm>
                    <a:prstGeom prst="rect">
                      <a:avLst/>
                    </a:prstGeom>
                  </pic:spPr>
                </pic:pic>
              </a:graphicData>
            </a:graphic>
          </wp:inline>
        </w:drawing>
      </w:r>
    </w:p>
    <w:p w:rsidR="0074697D" w:rsidRPr="00B34909" w:rsidRDefault="0074697D" w:rsidP="00133ECA">
      <w:pPr>
        <w:jc w:val="center"/>
        <w:rPr>
          <w:b/>
          <w:sz w:val="28"/>
          <w:szCs w:val="28"/>
        </w:rPr>
      </w:pPr>
      <w:r w:rsidRPr="00B34909">
        <w:rPr>
          <w:b/>
          <w:sz w:val="28"/>
          <w:szCs w:val="28"/>
        </w:rPr>
        <w:t>WELCOME MS. SHANNON HEWKIN</w:t>
      </w:r>
    </w:p>
    <w:p w:rsidR="0074697D" w:rsidRDefault="0074697D" w:rsidP="0074697D">
      <w:pPr>
        <w:rPr>
          <w:sz w:val="28"/>
          <w:szCs w:val="28"/>
        </w:rPr>
      </w:pPr>
      <w:r>
        <w:rPr>
          <w:sz w:val="28"/>
          <w:szCs w:val="28"/>
        </w:rPr>
        <w:t>We have a new school age teacher, Ms. Shannon.  She did her internship for college here at All Aboard and did a fabulous job.  She is now employed at Cuba Elementary an</w:t>
      </w:r>
      <w:r w:rsidR="00224BB6">
        <w:rPr>
          <w:sz w:val="28"/>
          <w:szCs w:val="28"/>
        </w:rPr>
        <w:t>d is still a college student</w:t>
      </w:r>
      <w:r>
        <w:rPr>
          <w:sz w:val="28"/>
          <w:szCs w:val="28"/>
        </w:rPr>
        <w:t xml:space="preserve">.  She will be in school age on Tuesdays, </w:t>
      </w:r>
      <w:r w:rsidR="00224BB6">
        <w:rPr>
          <w:sz w:val="28"/>
          <w:szCs w:val="28"/>
        </w:rPr>
        <w:t>Thursdays, and Fridays.  Please welcome her to All Aboard!</w:t>
      </w:r>
    </w:p>
    <w:p w:rsidR="00224BB6" w:rsidRDefault="006B184F" w:rsidP="006B184F">
      <w:pPr>
        <w:jc w:val="center"/>
        <w:rPr>
          <w:sz w:val="28"/>
          <w:szCs w:val="28"/>
        </w:rPr>
      </w:pPr>
      <w:r>
        <w:rPr>
          <w:noProof/>
          <w:sz w:val="28"/>
          <w:szCs w:val="28"/>
        </w:rPr>
        <w:drawing>
          <wp:inline distT="0" distB="0" distL="0" distR="0">
            <wp:extent cx="914252" cy="904875"/>
            <wp:effectExtent l="19050" t="0" r="148" b="0"/>
            <wp:docPr id="2" name="Picture 1" descr="C:\Users\Teresas computer\AppData\Local\Microsoft\Windows\Temporary Internet Files\Content.IE5\S0XLQ16R\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S0XLQ16R\MC900442036[1].wmf"/>
                    <pic:cNvPicPr>
                      <a:picLocks noChangeAspect="1" noChangeArrowheads="1"/>
                    </pic:cNvPicPr>
                  </pic:nvPicPr>
                  <pic:blipFill>
                    <a:blip r:embed="rId13" cstate="print"/>
                    <a:srcRect/>
                    <a:stretch>
                      <a:fillRect/>
                    </a:stretch>
                  </pic:blipFill>
                  <pic:spPr bwMode="auto">
                    <a:xfrm>
                      <a:off x="0" y="0"/>
                      <a:ext cx="917802" cy="908388"/>
                    </a:xfrm>
                    <a:prstGeom prst="rect">
                      <a:avLst/>
                    </a:prstGeom>
                    <a:noFill/>
                    <a:ln w="9525">
                      <a:noFill/>
                      <a:miter lim="800000"/>
                      <a:headEnd/>
                      <a:tailEnd/>
                    </a:ln>
                  </pic:spPr>
                </pic:pic>
              </a:graphicData>
            </a:graphic>
          </wp:inline>
        </w:drawing>
      </w:r>
    </w:p>
    <w:p w:rsidR="006B184F" w:rsidRDefault="006B184F" w:rsidP="006B184F">
      <w:pPr>
        <w:rPr>
          <w:b/>
          <w:sz w:val="28"/>
          <w:szCs w:val="28"/>
        </w:rPr>
      </w:pPr>
      <w:r>
        <w:rPr>
          <w:b/>
          <w:sz w:val="28"/>
          <w:szCs w:val="28"/>
        </w:rPr>
        <w:t>REMINDERS:</w:t>
      </w:r>
    </w:p>
    <w:p w:rsidR="006B184F" w:rsidRPr="006B184F" w:rsidRDefault="006B184F" w:rsidP="006B184F">
      <w:pPr>
        <w:pStyle w:val="ListParagraph"/>
        <w:numPr>
          <w:ilvl w:val="0"/>
          <w:numId w:val="1"/>
        </w:numPr>
        <w:rPr>
          <w:b/>
          <w:sz w:val="28"/>
          <w:szCs w:val="28"/>
        </w:rPr>
      </w:pPr>
      <w:r>
        <w:rPr>
          <w:sz w:val="28"/>
          <w:szCs w:val="28"/>
        </w:rPr>
        <w:t>We collect Mace &amp; Alps Receipts</w:t>
      </w:r>
    </w:p>
    <w:p w:rsidR="006B184F" w:rsidRPr="006B184F" w:rsidRDefault="006B184F" w:rsidP="006B184F">
      <w:pPr>
        <w:pStyle w:val="ListParagraph"/>
        <w:numPr>
          <w:ilvl w:val="0"/>
          <w:numId w:val="1"/>
        </w:numPr>
        <w:rPr>
          <w:b/>
          <w:sz w:val="28"/>
          <w:szCs w:val="28"/>
        </w:rPr>
      </w:pPr>
      <w:r>
        <w:rPr>
          <w:sz w:val="28"/>
          <w:szCs w:val="28"/>
        </w:rPr>
        <w:t>We collect Box Tops for Education</w:t>
      </w:r>
    </w:p>
    <w:p w:rsidR="006B184F" w:rsidRPr="006B184F" w:rsidRDefault="006B184F" w:rsidP="006B184F">
      <w:pPr>
        <w:pStyle w:val="ListParagraph"/>
        <w:numPr>
          <w:ilvl w:val="0"/>
          <w:numId w:val="1"/>
        </w:numPr>
        <w:rPr>
          <w:b/>
          <w:sz w:val="28"/>
          <w:szCs w:val="28"/>
        </w:rPr>
      </w:pPr>
      <w:r>
        <w:rPr>
          <w:sz w:val="28"/>
          <w:szCs w:val="28"/>
        </w:rPr>
        <w:t>Breakfast 7-8:15 (Please be here before 8:15)</w:t>
      </w:r>
    </w:p>
    <w:p w:rsidR="006B184F" w:rsidRPr="00B34909" w:rsidRDefault="006B184F" w:rsidP="006B184F">
      <w:pPr>
        <w:pStyle w:val="ListParagraph"/>
        <w:numPr>
          <w:ilvl w:val="0"/>
          <w:numId w:val="1"/>
        </w:numPr>
        <w:rPr>
          <w:b/>
          <w:sz w:val="28"/>
          <w:szCs w:val="28"/>
        </w:rPr>
      </w:pPr>
      <w:r>
        <w:rPr>
          <w:sz w:val="28"/>
          <w:szCs w:val="28"/>
        </w:rPr>
        <w:t>Please call by 9 to let us know if your child will not be here</w:t>
      </w:r>
      <w:r w:rsidR="00B34909">
        <w:rPr>
          <w:sz w:val="28"/>
          <w:szCs w:val="28"/>
        </w:rPr>
        <w:t xml:space="preserve"> or if you’re running late</w:t>
      </w:r>
    </w:p>
    <w:p w:rsidR="00B34909" w:rsidRPr="00B34909" w:rsidRDefault="00B34909" w:rsidP="006B184F">
      <w:pPr>
        <w:pStyle w:val="ListParagraph"/>
        <w:numPr>
          <w:ilvl w:val="0"/>
          <w:numId w:val="1"/>
        </w:numPr>
        <w:rPr>
          <w:b/>
          <w:sz w:val="28"/>
          <w:szCs w:val="28"/>
        </w:rPr>
      </w:pPr>
      <w:r>
        <w:rPr>
          <w:sz w:val="28"/>
          <w:szCs w:val="28"/>
        </w:rPr>
        <w:t>Check parent grams every day for needed items for your child</w:t>
      </w:r>
    </w:p>
    <w:p w:rsidR="00B34909" w:rsidRPr="006B184F" w:rsidRDefault="00B34909" w:rsidP="006B184F">
      <w:pPr>
        <w:pStyle w:val="ListParagraph"/>
        <w:numPr>
          <w:ilvl w:val="0"/>
          <w:numId w:val="1"/>
        </w:numPr>
        <w:rPr>
          <w:b/>
          <w:sz w:val="28"/>
          <w:szCs w:val="28"/>
        </w:rPr>
      </w:pPr>
      <w:r>
        <w:rPr>
          <w:sz w:val="28"/>
          <w:szCs w:val="28"/>
        </w:rPr>
        <w:t xml:space="preserve">Make sure your child has extra clothing </w:t>
      </w:r>
      <w:proofErr w:type="gramStart"/>
      <w:r>
        <w:rPr>
          <w:sz w:val="28"/>
          <w:szCs w:val="28"/>
        </w:rPr>
        <w:t>here,</w:t>
      </w:r>
      <w:proofErr w:type="gramEnd"/>
      <w:r>
        <w:rPr>
          <w:sz w:val="28"/>
          <w:szCs w:val="28"/>
        </w:rPr>
        <w:t xml:space="preserve"> we don’t like calling parents at work.</w:t>
      </w:r>
    </w:p>
    <w:p w:rsidR="00224BB6" w:rsidRDefault="00B34909" w:rsidP="00B34909">
      <w:pPr>
        <w:jc w:val="center"/>
        <w:rPr>
          <w:sz w:val="28"/>
          <w:szCs w:val="28"/>
        </w:rPr>
      </w:pPr>
      <w:r>
        <w:rPr>
          <w:noProof/>
          <w:sz w:val="28"/>
          <w:szCs w:val="28"/>
        </w:rPr>
        <w:lastRenderedPageBreak/>
        <w:drawing>
          <wp:inline distT="0" distB="0" distL="0" distR="0">
            <wp:extent cx="1257300" cy="1086149"/>
            <wp:effectExtent l="19050" t="0" r="0" b="0"/>
            <wp:docPr id="3" name="Picture 2" descr="C:\Users\Teresas computer\AppData\Local\Microsoft\Windows\Temporary Internet Files\Content.IE5\0E6TEMUA\MC900088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s computer\AppData\Local\Microsoft\Windows\Temporary Internet Files\Content.IE5\0E6TEMUA\MC900088588[1].wmf"/>
                    <pic:cNvPicPr>
                      <a:picLocks noChangeAspect="1" noChangeArrowheads="1"/>
                    </pic:cNvPicPr>
                  </pic:nvPicPr>
                  <pic:blipFill>
                    <a:blip r:embed="rId14" cstate="print"/>
                    <a:srcRect/>
                    <a:stretch>
                      <a:fillRect/>
                    </a:stretch>
                  </pic:blipFill>
                  <pic:spPr bwMode="auto">
                    <a:xfrm>
                      <a:off x="0" y="0"/>
                      <a:ext cx="1257300" cy="1086149"/>
                    </a:xfrm>
                    <a:prstGeom prst="rect">
                      <a:avLst/>
                    </a:prstGeom>
                    <a:noFill/>
                    <a:ln w="9525">
                      <a:noFill/>
                      <a:miter lim="800000"/>
                      <a:headEnd/>
                      <a:tailEnd/>
                    </a:ln>
                  </pic:spPr>
                </pic:pic>
              </a:graphicData>
            </a:graphic>
          </wp:inline>
        </w:drawing>
      </w:r>
    </w:p>
    <w:p w:rsidR="00B34909" w:rsidRDefault="00B34909" w:rsidP="00B34909">
      <w:pPr>
        <w:jc w:val="center"/>
        <w:rPr>
          <w:b/>
          <w:sz w:val="28"/>
          <w:szCs w:val="28"/>
        </w:rPr>
      </w:pPr>
      <w:r w:rsidRPr="00B34909">
        <w:rPr>
          <w:b/>
          <w:sz w:val="28"/>
          <w:szCs w:val="28"/>
        </w:rPr>
        <w:t>WHAT DOES ACCREDITATION MEAN FOR FAMILIES?</w:t>
      </w:r>
    </w:p>
    <w:p w:rsidR="00B34909" w:rsidRDefault="00B34909" w:rsidP="00B34909">
      <w:pPr>
        <w:pStyle w:val="ListParagraph"/>
        <w:rPr>
          <w:sz w:val="28"/>
          <w:szCs w:val="28"/>
        </w:rPr>
      </w:pPr>
      <w:r>
        <w:rPr>
          <w:sz w:val="28"/>
          <w:szCs w:val="28"/>
        </w:rPr>
        <w:t>Research shows that a higher level of quality in child care and educational settings is associated with children having enhanced social skills, reduced behavioral problems, increased cooperation and improved language skills.</w:t>
      </w:r>
    </w:p>
    <w:p w:rsidR="00B34909" w:rsidRDefault="00B34909" w:rsidP="00B34909">
      <w:pPr>
        <w:pStyle w:val="ListParagraph"/>
        <w:rPr>
          <w:sz w:val="28"/>
          <w:szCs w:val="28"/>
        </w:rPr>
      </w:pPr>
      <w:r>
        <w:rPr>
          <w:sz w:val="28"/>
          <w:szCs w:val="28"/>
        </w:rPr>
        <w:t xml:space="preserve">Your children are provided with developmentally appropriate and sound program with suitable equipment and supplies and educated, well trained teachers, striving to provide children with the best experiences possible.  </w:t>
      </w:r>
    </w:p>
    <w:p w:rsidR="00B34909" w:rsidRDefault="00B34909" w:rsidP="00B34909">
      <w:pPr>
        <w:pStyle w:val="ListParagraph"/>
        <w:rPr>
          <w:sz w:val="28"/>
          <w:szCs w:val="28"/>
        </w:rPr>
      </w:pPr>
      <w:r>
        <w:rPr>
          <w:sz w:val="28"/>
          <w:szCs w:val="28"/>
        </w:rPr>
        <w:t>Your child will learn to interact with other children, be exposed to developmentally appropriate experiences, and most importantly acquire the tools to go out in the world and succeed!</w:t>
      </w:r>
    </w:p>
    <w:p w:rsidR="00B34909" w:rsidRDefault="00B34909" w:rsidP="00B34909">
      <w:pPr>
        <w:pStyle w:val="ListParagraph"/>
        <w:rPr>
          <w:sz w:val="28"/>
          <w:szCs w:val="28"/>
        </w:rPr>
      </w:pPr>
    </w:p>
    <w:p w:rsidR="00B34909" w:rsidRDefault="00F8313F" w:rsidP="00B34909">
      <w:pPr>
        <w:pStyle w:val="ListParagraph"/>
        <w:jc w:val="center"/>
        <w:rPr>
          <w:b/>
          <w:sz w:val="28"/>
          <w:szCs w:val="28"/>
        </w:rPr>
      </w:pPr>
      <w:r>
        <w:rPr>
          <w:noProof/>
          <w:sz w:val="28"/>
          <w:szCs w:val="28"/>
        </w:rPr>
        <w:drawing>
          <wp:inline distT="0" distB="0" distL="0" distR="0">
            <wp:extent cx="1385126" cy="1219200"/>
            <wp:effectExtent l="0" t="0" r="5524" b="0"/>
            <wp:docPr id="4" name="Picture 3" descr="C:\Users\Teresas computer\AppData\Local\Microsoft\Windows\Temporary Internet Files\Content.IE5\0E6TEMUA\MC900307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s computer\AppData\Local\Microsoft\Windows\Temporary Internet Files\Content.IE5\0E6TEMUA\MC900307559[1].wmf"/>
                    <pic:cNvPicPr>
                      <a:picLocks noChangeAspect="1" noChangeArrowheads="1"/>
                    </pic:cNvPicPr>
                  </pic:nvPicPr>
                  <pic:blipFill>
                    <a:blip r:embed="rId15" cstate="print"/>
                    <a:srcRect/>
                    <a:stretch>
                      <a:fillRect/>
                    </a:stretch>
                  </pic:blipFill>
                  <pic:spPr bwMode="auto">
                    <a:xfrm>
                      <a:off x="0" y="0"/>
                      <a:ext cx="1385126" cy="1219200"/>
                    </a:xfrm>
                    <a:prstGeom prst="rect">
                      <a:avLst/>
                    </a:prstGeom>
                    <a:noFill/>
                    <a:ln w="9525">
                      <a:noFill/>
                      <a:miter lim="800000"/>
                      <a:headEnd/>
                      <a:tailEnd/>
                    </a:ln>
                  </pic:spPr>
                </pic:pic>
              </a:graphicData>
            </a:graphic>
          </wp:inline>
        </w:drawing>
      </w:r>
    </w:p>
    <w:p w:rsidR="00F8313F" w:rsidRDefault="00F8313F" w:rsidP="00F8313F">
      <w:pPr>
        <w:jc w:val="center"/>
        <w:rPr>
          <w:rFonts w:ascii="Comic Sans MS" w:hAnsi="Comic Sans MS"/>
          <w:sz w:val="28"/>
          <w:szCs w:val="28"/>
        </w:rPr>
      </w:pPr>
      <w:r>
        <w:rPr>
          <w:rFonts w:ascii="Comic Sans MS" w:hAnsi="Comic Sans MS"/>
          <w:noProof/>
          <w:sz w:val="28"/>
          <w:szCs w:val="28"/>
        </w:rPr>
        <w:lastRenderedPageBreak/>
        <w:drawing>
          <wp:inline distT="0" distB="0" distL="0" distR="0">
            <wp:extent cx="1291135" cy="1038073"/>
            <wp:effectExtent l="19050" t="0" r="4265" b="0"/>
            <wp:docPr id="11" name="Picture 10" descr="FinalSchoo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choolLogo (2).JPG"/>
                    <pic:cNvPicPr/>
                  </pic:nvPicPr>
                  <pic:blipFill>
                    <a:blip r:embed="rId16" cstate="print"/>
                    <a:stretch>
                      <a:fillRect/>
                    </a:stretch>
                  </pic:blipFill>
                  <pic:spPr>
                    <a:xfrm>
                      <a:off x="0" y="0"/>
                      <a:ext cx="1291664" cy="1038498"/>
                    </a:xfrm>
                    <a:prstGeom prst="rect">
                      <a:avLst/>
                    </a:prstGeom>
                  </pic:spPr>
                </pic:pic>
              </a:graphicData>
            </a:graphic>
          </wp:inline>
        </w:drawing>
      </w:r>
    </w:p>
    <w:p w:rsidR="00F8313F" w:rsidRDefault="00F8313F" w:rsidP="00F8313F">
      <w:pPr>
        <w:jc w:val="center"/>
        <w:rPr>
          <w:rFonts w:ascii="Comic Sans MS" w:hAnsi="Comic Sans MS"/>
          <w:sz w:val="28"/>
          <w:szCs w:val="28"/>
        </w:rPr>
      </w:pPr>
      <w:r>
        <w:rPr>
          <w:rFonts w:ascii="Comic Sans MS" w:hAnsi="Comic Sans MS"/>
          <w:sz w:val="28"/>
          <w:szCs w:val="28"/>
        </w:rPr>
        <w:t>ALL ABOARD LEARNING CENTER</w:t>
      </w:r>
    </w:p>
    <w:p w:rsidR="00F8313F" w:rsidRDefault="00F8313F" w:rsidP="00F8313F">
      <w:pPr>
        <w:jc w:val="center"/>
        <w:rPr>
          <w:rFonts w:ascii="Comic Sans MS" w:hAnsi="Comic Sans MS"/>
          <w:sz w:val="28"/>
          <w:szCs w:val="28"/>
        </w:rPr>
      </w:pPr>
      <w:r>
        <w:rPr>
          <w:rFonts w:ascii="Comic Sans MS" w:hAnsi="Comic Sans MS"/>
          <w:sz w:val="28"/>
          <w:szCs w:val="28"/>
        </w:rPr>
        <w:t>201 RUTZ SUBDIVISION ROAD</w:t>
      </w:r>
    </w:p>
    <w:p w:rsidR="00F8313F" w:rsidRDefault="00F8313F" w:rsidP="00F8313F">
      <w:pPr>
        <w:jc w:val="center"/>
        <w:rPr>
          <w:rFonts w:ascii="Comic Sans MS" w:hAnsi="Comic Sans MS"/>
          <w:sz w:val="28"/>
          <w:szCs w:val="28"/>
        </w:rPr>
      </w:pPr>
      <w:r>
        <w:rPr>
          <w:rFonts w:ascii="Comic Sans MS" w:hAnsi="Comic Sans MS"/>
          <w:sz w:val="28"/>
          <w:szCs w:val="28"/>
        </w:rPr>
        <w:t>CUBA, MO., 65453</w:t>
      </w:r>
    </w:p>
    <w:p w:rsidR="00F8313F" w:rsidRDefault="00F8313F" w:rsidP="00F8313F">
      <w:pPr>
        <w:jc w:val="center"/>
        <w:rPr>
          <w:rFonts w:ascii="Comic Sans MS" w:hAnsi="Comic Sans MS"/>
          <w:sz w:val="28"/>
          <w:szCs w:val="28"/>
        </w:rPr>
      </w:pPr>
      <w:r>
        <w:rPr>
          <w:rFonts w:ascii="Comic Sans MS" w:hAnsi="Comic Sans MS"/>
          <w:sz w:val="28"/>
          <w:szCs w:val="28"/>
        </w:rPr>
        <w:t>PHONE: (573) 677-2252</w:t>
      </w:r>
    </w:p>
    <w:p w:rsidR="00F8313F" w:rsidRDefault="00F8313F" w:rsidP="00F8313F">
      <w:pPr>
        <w:jc w:val="center"/>
        <w:rPr>
          <w:rFonts w:ascii="Comic Sans MS" w:hAnsi="Comic Sans MS"/>
          <w:sz w:val="28"/>
          <w:szCs w:val="28"/>
        </w:rPr>
      </w:pPr>
      <w:r>
        <w:rPr>
          <w:rFonts w:ascii="Comic Sans MS" w:hAnsi="Comic Sans MS"/>
          <w:sz w:val="28"/>
          <w:szCs w:val="28"/>
        </w:rPr>
        <w:t>FAX: (573) 677-2273</w:t>
      </w:r>
    </w:p>
    <w:p w:rsidR="00F8313F" w:rsidRDefault="001F1B06" w:rsidP="00F8313F">
      <w:pPr>
        <w:jc w:val="center"/>
        <w:rPr>
          <w:rFonts w:ascii="Comic Sans MS" w:hAnsi="Comic Sans MS"/>
          <w:sz w:val="28"/>
          <w:szCs w:val="28"/>
        </w:rPr>
      </w:pPr>
      <w:hyperlink r:id="rId17" w:history="1">
        <w:r w:rsidR="00F8313F" w:rsidRPr="005723FF">
          <w:rPr>
            <w:rStyle w:val="Hyperlink"/>
            <w:rFonts w:ascii="Comic Sans MS" w:hAnsi="Comic Sans MS"/>
            <w:sz w:val="28"/>
            <w:szCs w:val="28"/>
          </w:rPr>
          <w:t>aalc@fidnet.com</w:t>
        </w:r>
      </w:hyperlink>
    </w:p>
    <w:p w:rsidR="00F8313F" w:rsidRDefault="00F8313F" w:rsidP="00F8313F">
      <w:pPr>
        <w:jc w:val="center"/>
        <w:rPr>
          <w:rFonts w:ascii="Comic Sans MS" w:hAnsi="Comic Sans MS"/>
          <w:sz w:val="28"/>
          <w:szCs w:val="28"/>
        </w:rPr>
      </w:pPr>
      <w:r>
        <w:rPr>
          <w:rFonts w:ascii="Comic Sans MS" w:hAnsi="Comic Sans MS"/>
          <w:sz w:val="28"/>
          <w:szCs w:val="28"/>
        </w:rPr>
        <w:t>allaboaardlearningcenter.org</w:t>
      </w:r>
    </w:p>
    <w:p w:rsidR="00F8313F" w:rsidRDefault="00F8313F" w:rsidP="00F8313F">
      <w:pPr>
        <w:jc w:val="center"/>
        <w:rPr>
          <w:rFonts w:ascii="Comic Sans MS" w:hAnsi="Comic Sans MS"/>
          <w:sz w:val="28"/>
          <w:szCs w:val="28"/>
        </w:rPr>
      </w:pPr>
    </w:p>
    <w:p w:rsidR="00F8313F" w:rsidRPr="0058551A" w:rsidRDefault="00F8313F" w:rsidP="00F8313F">
      <w:pPr>
        <w:widowControl w:val="0"/>
        <w:ind w:firstLine="720"/>
        <w:rPr>
          <w:rFonts w:ascii="Arial Rounded MT Bold" w:hAnsi="Arial Rounded MT Bold"/>
          <w:b/>
          <w:sz w:val="28"/>
          <w:szCs w:val="28"/>
        </w:rPr>
      </w:pPr>
      <w:r w:rsidRPr="0058551A">
        <w:rPr>
          <w:rFonts w:ascii="Arial Rounded MT Bold" w:hAnsi="Arial Rounded MT Bold"/>
          <w:b/>
          <w:sz w:val="28"/>
          <w:szCs w:val="28"/>
        </w:rPr>
        <w:t xml:space="preserve">The center's mission is to provide a safe, structured and supportive program for the participating children; while at the same time, providing the opportunity for learning and functioning happily in an environment with others their own age. </w:t>
      </w: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r>
        <w:rPr>
          <w:rFonts w:ascii="Comic Sans MS" w:hAnsi="Comic Sans MS"/>
          <w:sz w:val="28"/>
          <w:szCs w:val="28"/>
        </w:rPr>
        <w:t>Missouri Accreditation Certified!</w:t>
      </w: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r>
        <w:rPr>
          <w:rFonts w:ascii="Comic Sans MS" w:hAnsi="Comic Sans MS"/>
          <w:noProof/>
          <w:sz w:val="28"/>
          <w:szCs w:val="28"/>
        </w:rPr>
        <w:drawing>
          <wp:inline distT="0" distB="0" distL="0" distR="0">
            <wp:extent cx="2676197" cy="2771775"/>
            <wp:effectExtent l="0" t="0" r="0" b="0"/>
            <wp:docPr id="10" name="Picture 4" descr="C:\Users\Teresas computer\AppData\Local\Microsoft\Windows\Temporary Internet Files\Content.IE5\D1RAXFZ4\MC900234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sas computer\AppData\Local\Microsoft\Windows\Temporary Internet Files\Content.IE5\D1RAXFZ4\MC900234181[1].wmf"/>
                    <pic:cNvPicPr>
                      <a:picLocks noChangeAspect="1" noChangeArrowheads="1"/>
                    </pic:cNvPicPr>
                  </pic:nvPicPr>
                  <pic:blipFill>
                    <a:blip r:embed="rId18" cstate="print"/>
                    <a:srcRect/>
                    <a:stretch>
                      <a:fillRect/>
                    </a:stretch>
                  </pic:blipFill>
                  <pic:spPr bwMode="auto">
                    <a:xfrm>
                      <a:off x="0" y="0"/>
                      <a:ext cx="2676197" cy="2771775"/>
                    </a:xfrm>
                    <a:prstGeom prst="rect">
                      <a:avLst/>
                    </a:prstGeom>
                    <a:noFill/>
                    <a:ln w="9525">
                      <a:noFill/>
                      <a:miter lim="800000"/>
                      <a:headEnd/>
                      <a:tailEnd/>
                    </a:ln>
                  </pic:spPr>
                </pic:pic>
              </a:graphicData>
            </a:graphic>
          </wp:inline>
        </w:drawing>
      </w:r>
    </w:p>
    <w:p w:rsidR="00F8313F" w:rsidRDefault="00F8313F" w:rsidP="00F8313F">
      <w:pPr>
        <w:jc w:val="center"/>
        <w:rPr>
          <w:rFonts w:ascii="Comic Sans MS" w:hAnsi="Comic Sans MS"/>
          <w:sz w:val="28"/>
          <w:szCs w:val="28"/>
        </w:rPr>
      </w:pPr>
    </w:p>
    <w:p w:rsidR="00F8313F" w:rsidRDefault="00F8313F" w:rsidP="00F8313F">
      <w:pPr>
        <w:jc w:val="center"/>
        <w:rPr>
          <w:rFonts w:ascii="Comic Sans MS" w:hAnsi="Comic Sans MS"/>
          <w:sz w:val="28"/>
          <w:szCs w:val="28"/>
        </w:rPr>
      </w:pPr>
    </w:p>
    <w:p w:rsidR="00F8313F" w:rsidRPr="00CC266A" w:rsidRDefault="00F8313F" w:rsidP="00F8313F">
      <w:pPr>
        <w:jc w:val="center"/>
        <w:rPr>
          <w:rFonts w:ascii="Comic Sans MS" w:hAnsi="Comic Sans MS"/>
          <w:sz w:val="28"/>
          <w:szCs w:val="28"/>
        </w:rPr>
      </w:pPr>
    </w:p>
    <w:p w:rsidR="00F8313F" w:rsidRPr="00B34909" w:rsidRDefault="00F8313F" w:rsidP="00B34909">
      <w:pPr>
        <w:pStyle w:val="ListParagraph"/>
        <w:jc w:val="center"/>
        <w:rPr>
          <w:b/>
          <w:sz w:val="28"/>
          <w:szCs w:val="28"/>
        </w:rPr>
      </w:pPr>
    </w:p>
    <w:sectPr w:rsidR="00F8313F" w:rsidRPr="00B34909" w:rsidSect="00133ECA">
      <w:headerReference w:type="default" r:id="rId19"/>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8E" w:rsidRDefault="00766F8E" w:rsidP="00921E03">
      <w:pPr>
        <w:spacing w:after="0" w:line="240" w:lineRule="auto"/>
      </w:pPr>
      <w:r>
        <w:separator/>
      </w:r>
    </w:p>
  </w:endnote>
  <w:endnote w:type="continuationSeparator" w:id="0">
    <w:p w:rsidR="00766F8E" w:rsidRDefault="00766F8E" w:rsidP="0092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8E" w:rsidRDefault="00766F8E" w:rsidP="00921E03">
      <w:pPr>
        <w:spacing w:after="0" w:line="240" w:lineRule="auto"/>
      </w:pPr>
      <w:r>
        <w:separator/>
      </w:r>
    </w:p>
  </w:footnote>
  <w:footnote w:type="continuationSeparator" w:id="0">
    <w:p w:rsidR="00766F8E" w:rsidRDefault="00766F8E" w:rsidP="00921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61770876"/>
      <w:placeholder>
        <w:docPart w:val="B798815B8E1549CDBA6F082C81C11AA8"/>
      </w:placeholder>
      <w:dataBinding w:prefixMappings="xmlns:ns0='http://schemas.openxmlformats.org/package/2006/metadata/core-properties' xmlns:ns1='http://purl.org/dc/elements/1.1/'" w:xpath="/ns0:coreProperties[1]/ns1:title[1]" w:storeItemID="{6C3C8BC8-F283-45AE-878A-BAB7291924A1}"/>
      <w:text/>
    </w:sdtPr>
    <w:sdtContent>
      <w:p w:rsidR="00921E03" w:rsidRDefault="00921E03" w:rsidP="00921E03">
        <w:pPr>
          <w:pStyle w:val="Header"/>
          <w:pBdr>
            <w:bottom w:val="thickThinSmallGap" w:sz="24" w:space="12"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AALC NEWSLETTER, MARCH 2012</w:t>
        </w:r>
      </w:p>
    </w:sdtContent>
  </w:sdt>
  <w:p w:rsidR="00921E03" w:rsidRDefault="00921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390F"/>
    <w:multiLevelType w:val="hybridMultilevel"/>
    <w:tmpl w:val="856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A6185"/>
    <w:multiLevelType w:val="hybridMultilevel"/>
    <w:tmpl w:val="EFC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1E03"/>
    <w:rsid w:val="0002530A"/>
    <w:rsid w:val="00133ECA"/>
    <w:rsid w:val="001B5A25"/>
    <w:rsid w:val="001F1B06"/>
    <w:rsid w:val="00224BB6"/>
    <w:rsid w:val="0025608D"/>
    <w:rsid w:val="005105CC"/>
    <w:rsid w:val="006B184F"/>
    <w:rsid w:val="0074697D"/>
    <w:rsid w:val="00756582"/>
    <w:rsid w:val="00766F8E"/>
    <w:rsid w:val="00921E03"/>
    <w:rsid w:val="00A15346"/>
    <w:rsid w:val="00A8653A"/>
    <w:rsid w:val="00B34909"/>
    <w:rsid w:val="00BE376B"/>
    <w:rsid w:val="00C93541"/>
    <w:rsid w:val="00E855FD"/>
    <w:rsid w:val="00E87BF0"/>
    <w:rsid w:val="00F27EE4"/>
    <w:rsid w:val="00F4306C"/>
    <w:rsid w:val="00F83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03"/>
    <w:rPr>
      <w:rFonts w:ascii="Tahoma" w:hAnsi="Tahoma" w:cs="Tahoma"/>
      <w:sz w:val="16"/>
      <w:szCs w:val="16"/>
    </w:rPr>
  </w:style>
  <w:style w:type="paragraph" w:styleId="Header">
    <w:name w:val="header"/>
    <w:basedOn w:val="Normal"/>
    <w:link w:val="HeaderChar"/>
    <w:uiPriority w:val="99"/>
    <w:unhideWhenUsed/>
    <w:rsid w:val="0092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E03"/>
  </w:style>
  <w:style w:type="paragraph" w:styleId="Footer">
    <w:name w:val="footer"/>
    <w:basedOn w:val="Normal"/>
    <w:link w:val="FooterChar"/>
    <w:uiPriority w:val="99"/>
    <w:semiHidden/>
    <w:unhideWhenUsed/>
    <w:rsid w:val="00921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E03"/>
  </w:style>
  <w:style w:type="paragraph" w:styleId="ListParagraph">
    <w:name w:val="List Paragraph"/>
    <w:basedOn w:val="Normal"/>
    <w:uiPriority w:val="34"/>
    <w:qFormat/>
    <w:rsid w:val="006B184F"/>
    <w:pPr>
      <w:ind w:left="720"/>
      <w:contextualSpacing/>
    </w:pPr>
  </w:style>
  <w:style w:type="character" w:styleId="Hyperlink">
    <w:name w:val="Hyperlink"/>
    <w:basedOn w:val="DefaultParagraphFont"/>
    <w:uiPriority w:val="99"/>
    <w:unhideWhenUsed/>
    <w:rsid w:val="00F83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mailto:aalc@fidnet.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98815B8E1549CDBA6F082C81C11AA8"/>
        <w:category>
          <w:name w:val="General"/>
          <w:gallery w:val="placeholder"/>
        </w:category>
        <w:types>
          <w:type w:val="bbPlcHdr"/>
        </w:types>
        <w:behaviors>
          <w:behavior w:val="content"/>
        </w:behaviors>
        <w:guid w:val="{1712C0C1-B808-4C11-BF15-3813159F94E6}"/>
      </w:docPartPr>
      <w:docPartBody>
        <w:p w:rsidR="000B5307" w:rsidRDefault="00421F2F" w:rsidP="00421F2F">
          <w:pPr>
            <w:pStyle w:val="B798815B8E1549CDBA6F082C81C11AA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1F2F"/>
    <w:rsid w:val="000B5307"/>
    <w:rsid w:val="00421F2F"/>
    <w:rsid w:val="00433F80"/>
    <w:rsid w:val="005D52E9"/>
    <w:rsid w:val="00F7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98815B8E1549CDBA6F082C81C11AA8">
    <w:name w:val="B798815B8E1549CDBA6F082C81C11AA8"/>
    <w:rsid w:val="00421F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AALC NEWSLETTER, MARCH 2012</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AALC NEWSLETTER, MARCH 2012</dc:title>
  <dc:creator>Teresas computer</dc:creator>
  <cp:lastModifiedBy>Teresas computer</cp:lastModifiedBy>
  <cp:revision>2</cp:revision>
  <dcterms:created xsi:type="dcterms:W3CDTF">2012-03-01T19:42:00Z</dcterms:created>
  <dcterms:modified xsi:type="dcterms:W3CDTF">2012-03-01T19:42:00Z</dcterms:modified>
</cp:coreProperties>
</file>